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B2" w:rsidRPr="0093533E" w:rsidRDefault="004555B2" w:rsidP="004555B2">
      <w:pPr>
        <w:tabs>
          <w:tab w:val="left" w:pos="18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93533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ДОПОЛНИТЕЛЬНОЕ СОГЛАШЕНИЕ № </w:t>
      </w:r>
      <w:r w:rsidR="006903F3">
        <w:rPr>
          <w:rFonts w:ascii="Times New Roman" w:eastAsia="Times New Roman" w:hAnsi="Times New Roman" w:cs="Times New Roman"/>
          <w:b/>
          <w:bCs/>
          <w:sz w:val="23"/>
          <w:szCs w:val="23"/>
        </w:rPr>
        <w:t>2/25</w:t>
      </w:r>
    </w:p>
    <w:p w:rsidR="004555B2" w:rsidRPr="0093533E" w:rsidRDefault="004555B2" w:rsidP="004555B2">
      <w:pPr>
        <w:tabs>
          <w:tab w:val="left" w:pos="18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3533E">
        <w:rPr>
          <w:rFonts w:ascii="Times New Roman" w:eastAsia="Times New Roman" w:hAnsi="Times New Roman" w:cs="Times New Roman"/>
          <w:sz w:val="23"/>
          <w:szCs w:val="23"/>
        </w:rPr>
        <w:t xml:space="preserve">к трудовому договору № </w:t>
      </w:r>
      <w:r w:rsidR="0080722E">
        <w:rPr>
          <w:rFonts w:ascii="Times New Roman" w:eastAsia="Times New Roman" w:hAnsi="Times New Roman" w:cs="Times New Roman"/>
          <w:sz w:val="23"/>
          <w:szCs w:val="23"/>
        </w:rPr>
        <w:t>139 от 30.05.2022</w:t>
      </w:r>
      <w:r w:rsidR="00C93076" w:rsidRPr="009353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3533E">
        <w:rPr>
          <w:rFonts w:ascii="Times New Roman" w:eastAsia="Times New Roman" w:hAnsi="Times New Roman" w:cs="Times New Roman"/>
          <w:sz w:val="23"/>
          <w:szCs w:val="23"/>
        </w:rPr>
        <w:t xml:space="preserve">г., заключенному </w:t>
      </w:r>
      <w:proofErr w:type="gramStart"/>
      <w:r w:rsidRPr="0093533E">
        <w:rPr>
          <w:rFonts w:ascii="Times New Roman" w:eastAsia="Times New Roman" w:hAnsi="Times New Roman" w:cs="Times New Roman"/>
          <w:sz w:val="23"/>
          <w:szCs w:val="23"/>
        </w:rPr>
        <w:t>между</w:t>
      </w:r>
      <w:proofErr w:type="gramEnd"/>
    </w:p>
    <w:p w:rsidR="004555B2" w:rsidRPr="00C10725" w:rsidRDefault="004555B2" w:rsidP="004555B2">
      <w:pPr>
        <w:tabs>
          <w:tab w:val="left" w:pos="18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</w:pPr>
      <w:r w:rsidRPr="0093533E">
        <w:rPr>
          <w:rFonts w:ascii="Times New Roman" w:eastAsia="Times New Roman" w:hAnsi="Times New Roman" w:cs="Times New Roman"/>
          <w:color w:val="000000"/>
          <w:sz w:val="23"/>
          <w:szCs w:val="23"/>
        </w:rPr>
        <w:t>МБДОУ (ясли сад</w:t>
      </w:r>
      <w:r w:rsidRPr="0093533E">
        <w:rPr>
          <w:rFonts w:ascii="Times New Roman" w:eastAsia="Times New Roman" w:hAnsi="Times New Roman" w:cs="Times New Roman"/>
          <w:sz w:val="23"/>
          <w:szCs w:val="23"/>
        </w:rPr>
        <w:t>) №11 «Жемчужинка»</w:t>
      </w:r>
      <w:r w:rsidR="006903F3">
        <w:rPr>
          <w:rFonts w:ascii="Times New Roman" w:eastAsia="Times New Roman" w:hAnsi="Times New Roman" w:cs="Times New Roman"/>
          <w:sz w:val="23"/>
          <w:szCs w:val="23"/>
        </w:rPr>
        <w:t xml:space="preserve"> г. Красноперекопска Республики Крым</w:t>
      </w:r>
      <w:r w:rsidRPr="0093533E"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  <w:r w:rsidR="00371305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</w:t>
      </w:r>
      <w:r w:rsidR="00371305">
        <w:rPr>
          <w:rFonts w:ascii="Times New Roman" w:eastAsia="Times New Roman" w:hAnsi="Times New Roman" w:cs="Times New Roman"/>
          <w:sz w:val="23"/>
          <w:szCs w:val="23"/>
        </w:rPr>
        <w:br/>
      </w:r>
      <w:r w:rsidR="00C10725" w:rsidRPr="00C10725">
        <w:rPr>
          <w:rFonts w:ascii="Times New Roman" w:eastAsia="Times New Roman" w:hAnsi="Times New Roman" w:cs="Times New Roman"/>
          <w:b/>
          <w:sz w:val="23"/>
          <w:szCs w:val="23"/>
        </w:rPr>
        <w:t>об изменении перечня установленной документации для воспитателя</w:t>
      </w:r>
    </w:p>
    <w:p w:rsidR="004555B2" w:rsidRPr="0093533E" w:rsidRDefault="004555B2" w:rsidP="004555B2">
      <w:pPr>
        <w:tabs>
          <w:tab w:val="left" w:pos="18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4555B2" w:rsidRPr="00C10725" w:rsidRDefault="004555B2" w:rsidP="0093533E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  <w:r w:rsidRPr="0093533E">
        <w:rPr>
          <w:rFonts w:ascii="Times New Roman" w:eastAsia="Times New Roman" w:hAnsi="Times New Roman" w:cs="Times New Roman"/>
          <w:sz w:val="23"/>
          <w:szCs w:val="23"/>
        </w:rPr>
        <w:t>г</w:t>
      </w:r>
      <w:proofErr w:type="gramStart"/>
      <w:r w:rsidRPr="0093533E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93533E">
        <w:rPr>
          <w:rFonts w:ascii="Times New Roman" w:eastAsia="Times New Roman" w:hAnsi="Times New Roman" w:cs="Times New Roman"/>
          <w:noProof/>
          <w:sz w:val="23"/>
          <w:szCs w:val="23"/>
        </w:rPr>
        <w:t>К</w:t>
      </w:r>
      <w:proofErr w:type="gramEnd"/>
      <w:r w:rsidRPr="0093533E">
        <w:rPr>
          <w:rFonts w:ascii="Times New Roman" w:eastAsia="Times New Roman" w:hAnsi="Times New Roman" w:cs="Times New Roman"/>
          <w:noProof/>
          <w:sz w:val="23"/>
          <w:szCs w:val="23"/>
        </w:rPr>
        <w:t>расноперекопск</w:t>
      </w:r>
      <w:r w:rsidRPr="0093533E">
        <w:rPr>
          <w:rFonts w:ascii="Times New Roman" w:eastAsia="Times New Roman" w:hAnsi="Times New Roman" w:cs="Times New Roman"/>
          <w:noProof/>
          <w:sz w:val="23"/>
          <w:szCs w:val="23"/>
        </w:rPr>
        <w:tab/>
      </w:r>
      <w:r w:rsidRPr="0093533E">
        <w:rPr>
          <w:rFonts w:ascii="Times New Roman" w:eastAsia="Times New Roman" w:hAnsi="Times New Roman" w:cs="Times New Roman"/>
          <w:noProof/>
          <w:sz w:val="23"/>
          <w:szCs w:val="23"/>
        </w:rPr>
        <w:tab/>
      </w:r>
      <w:r w:rsidR="006903F3" w:rsidRPr="00C10725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                                                                          </w:t>
      </w:r>
      <w:r w:rsidR="00C10725" w:rsidRPr="00C10725">
        <w:rPr>
          <w:rFonts w:ascii="Times New Roman" w:eastAsia="Times New Roman" w:hAnsi="Times New Roman" w:cs="Times New Roman"/>
          <w:sz w:val="23"/>
          <w:szCs w:val="23"/>
        </w:rPr>
        <w:t>13.03</w:t>
      </w:r>
      <w:r w:rsidR="008803F0" w:rsidRPr="00C10725">
        <w:rPr>
          <w:rFonts w:ascii="Times New Roman" w:eastAsia="Times New Roman" w:hAnsi="Times New Roman" w:cs="Times New Roman"/>
          <w:sz w:val="23"/>
          <w:szCs w:val="23"/>
        </w:rPr>
        <w:t>.202</w:t>
      </w:r>
      <w:r w:rsidR="00C10725" w:rsidRPr="00C10725">
        <w:rPr>
          <w:rFonts w:ascii="Times New Roman" w:eastAsia="Times New Roman" w:hAnsi="Times New Roman" w:cs="Times New Roman"/>
          <w:sz w:val="23"/>
          <w:szCs w:val="23"/>
        </w:rPr>
        <w:t>5</w:t>
      </w:r>
      <w:r w:rsidR="00C10725">
        <w:rPr>
          <w:rFonts w:ascii="Times New Roman" w:eastAsia="Times New Roman" w:hAnsi="Times New Roman" w:cs="Times New Roman"/>
          <w:sz w:val="23"/>
          <w:szCs w:val="23"/>
        </w:rPr>
        <w:t>г.</w:t>
      </w:r>
    </w:p>
    <w:p w:rsidR="0093533E" w:rsidRPr="00C10725" w:rsidRDefault="0093533E" w:rsidP="008072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86240" w:rsidRPr="0080722E" w:rsidRDefault="004555B2" w:rsidP="0080722E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86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 бюджетное дошкольное  образовательное  учреждение (ясли-сад) 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>№11 «Жемчужинка</w:t>
      </w:r>
      <w:proofErr w:type="gramStart"/>
      <w:r w:rsidRPr="0068624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8624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686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образования городской округ Красноперекопск Республики Крым, 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 xml:space="preserve"> в лице  заведующего Теленик Ольги Анатольевны действующего на основании Устава муниципального  бюджетного дошкольного образовательного учреждения ( ясли –сад) №11 «Жемчужинка»</w:t>
      </w:r>
      <w:r w:rsidRPr="0068624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городской округ Красноперекопск Республики Крым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</w:t>
      </w:r>
      <w:r w:rsidR="00974FB2" w:rsidRPr="00686240">
        <w:rPr>
          <w:rFonts w:ascii="Times New Roman" w:eastAsia="Times New Roman" w:hAnsi="Times New Roman" w:cs="Times New Roman"/>
          <w:sz w:val="24"/>
          <w:szCs w:val="24"/>
        </w:rPr>
        <w:t>и воспитатель</w:t>
      </w:r>
      <w:r w:rsidR="009D6EBE" w:rsidRPr="009D6E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0722E">
        <w:rPr>
          <w:rFonts w:ascii="Times New Roman" w:eastAsia="Times New Roman" w:hAnsi="Times New Roman" w:cs="Times New Roman"/>
          <w:sz w:val="23"/>
          <w:szCs w:val="23"/>
        </w:rPr>
        <w:t>Беликова Ирина Григорьевна</w:t>
      </w:r>
      <w:r w:rsidR="00974FB2" w:rsidRPr="006862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4FB2" w:rsidRPr="00686240">
        <w:rPr>
          <w:rFonts w:ascii="Times New Roman" w:hAnsi="Times New Roman" w:cs="Times New Roman"/>
          <w:sz w:val="24"/>
          <w:szCs w:val="24"/>
        </w:rPr>
        <w:t xml:space="preserve"> именуемая в дальнейшем Работник, действующая в своих интересах и от своего имени</w:t>
      </w:r>
      <w:r w:rsidR="00974FB2" w:rsidRPr="006862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 </w:t>
      </w:r>
      <w:r w:rsidRPr="006862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приняли настоящее соглашение, являющееся неотъемлемой частью трудового договора </w:t>
      </w:r>
      <w:r w:rsidR="0080722E" w:rsidRPr="0093533E">
        <w:rPr>
          <w:rFonts w:ascii="Times New Roman" w:eastAsia="Times New Roman" w:hAnsi="Times New Roman" w:cs="Times New Roman"/>
          <w:sz w:val="23"/>
          <w:szCs w:val="23"/>
        </w:rPr>
        <w:t xml:space="preserve">№ </w:t>
      </w:r>
      <w:r w:rsidR="00371305">
        <w:rPr>
          <w:rFonts w:ascii="Times New Roman" w:eastAsia="Times New Roman" w:hAnsi="Times New Roman" w:cs="Times New Roman"/>
          <w:sz w:val="23"/>
          <w:szCs w:val="23"/>
        </w:rPr>
        <w:t xml:space="preserve">____ </w:t>
      </w:r>
      <w:proofErr w:type="gramStart"/>
      <w:r w:rsidR="00371305">
        <w:rPr>
          <w:rFonts w:ascii="Times New Roman" w:eastAsia="Times New Roman" w:hAnsi="Times New Roman" w:cs="Times New Roman"/>
          <w:sz w:val="23"/>
          <w:szCs w:val="23"/>
        </w:rPr>
        <w:t>от</w:t>
      </w:r>
      <w:proofErr w:type="gramEnd"/>
      <w:r w:rsidR="00371305">
        <w:rPr>
          <w:rFonts w:ascii="Times New Roman" w:eastAsia="Times New Roman" w:hAnsi="Times New Roman" w:cs="Times New Roman"/>
          <w:sz w:val="23"/>
          <w:szCs w:val="23"/>
        </w:rPr>
        <w:t xml:space="preserve"> _____________</w:t>
      </w:r>
      <w:r w:rsidR="0080722E" w:rsidRPr="0093533E">
        <w:rPr>
          <w:rFonts w:ascii="Times New Roman" w:eastAsia="Times New Roman" w:hAnsi="Times New Roman" w:cs="Times New Roman"/>
          <w:sz w:val="23"/>
          <w:szCs w:val="23"/>
        </w:rPr>
        <w:t>,</w:t>
      </w:r>
      <w:r w:rsidR="0080722E" w:rsidRPr="00686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>(именуемого далее – Трудовой договор) о нижеследующем.</w:t>
      </w:r>
    </w:p>
    <w:p w:rsidR="00686240" w:rsidRPr="00686240" w:rsidRDefault="00686240" w:rsidP="00686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240">
        <w:rPr>
          <w:rFonts w:ascii="Times New Roman" w:eastAsia="Times New Roman" w:hAnsi="Times New Roman" w:cs="Times New Roman"/>
          <w:sz w:val="24"/>
          <w:szCs w:val="24"/>
        </w:rPr>
        <w:t>В соответствии  с приказом Министерства  просвещения Российской Федера</w:t>
      </w:r>
      <w:r>
        <w:rPr>
          <w:rFonts w:ascii="Times New Roman" w:eastAsia="Times New Roman" w:hAnsi="Times New Roman" w:cs="Times New Roman"/>
          <w:sz w:val="24"/>
          <w:szCs w:val="24"/>
        </w:rPr>
        <w:t>ции от 06.11.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 xml:space="preserve">2024г.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</w:t>
      </w:r>
      <w:r w:rsidR="009D6EBE">
        <w:rPr>
          <w:rFonts w:ascii="Times New Roman" w:eastAsia="Times New Roman" w:hAnsi="Times New Roman" w:cs="Times New Roman"/>
          <w:sz w:val="24"/>
          <w:szCs w:val="24"/>
        </w:rPr>
        <w:t>Минюстом России 04 декабря 2024</w:t>
      </w:r>
      <w:r w:rsidRPr="00686240">
        <w:rPr>
          <w:rFonts w:ascii="Times New Roman" w:eastAsia="Times New Roman" w:hAnsi="Times New Roman" w:cs="Times New Roman"/>
          <w:sz w:val="24"/>
          <w:szCs w:val="24"/>
        </w:rPr>
        <w:t xml:space="preserve"> г. №80454) </w:t>
      </w:r>
    </w:p>
    <w:p w:rsidR="0067671B" w:rsidRPr="00686240" w:rsidRDefault="002F0BC3" w:rsidP="00686240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6240">
        <w:rPr>
          <w:rFonts w:ascii="Times New Roman" w:hAnsi="Times New Roman" w:cs="Times New Roman"/>
          <w:sz w:val="24"/>
          <w:szCs w:val="24"/>
        </w:rPr>
        <w:t>Перечень документации</w:t>
      </w:r>
      <w:r w:rsidR="0067671B" w:rsidRPr="00686240">
        <w:rPr>
          <w:rFonts w:ascii="Times New Roman" w:hAnsi="Times New Roman" w:cs="Times New Roman"/>
          <w:sz w:val="24"/>
          <w:szCs w:val="24"/>
        </w:rPr>
        <w:t xml:space="preserve">   п</w:t>
      </w:r>
      <w:r w:rsidR="006903F3" w:rsidRPr="00686240">
        <w:rPr>
          <w:rFonts w:ascii="Times New Roman" w:hAnsi="Times New Roman" w:cs="Times New Roman"/>
          <w:sz w:val="24"/>
          <w:szCs w:val="24"/>
        </w:rPr>
        <w:t>ункт</w:t>
      </w:r>
      <w:r w:rsidR="0067671B" w:rsidRPr="00686240">
        <w:rPr>
          <w:rFonts w:ascii="Times New Roman" w:hAnsi="Times New Roman" w:cs="Times New Roman"/>
          <w:sz w:val="24"/>
          <w:szCs w:val="24"/>
        </w:rPr>
        <w:t>а</w:t>
      </w:r>
      <w:r w:rsidR="006903F3" w:rsidRPr="00686240">
        <w:rPr>
          <w:rFonts w:ascii="Times New Roman" w:hAnsi="Times New Roman" w:cs="Times New Roman"/>
          <w:sz w:val="24"/>
          <w:szCs w:val="24"/>
        </w:rPr>
        <w:t xml:space="preserve"> 2.2.27. «Вести в установленном порядке следующую документацию» </w:t>
      </w:r>
      <w:r w:rsidR="006903F3" w:rsidRPr="00686240">
        <w:rPr>
          <w:rFonts w:ascii="Times New Roman" w:hAnsi="Times New Roman" w:cs="Times New Roman"/>
          <w:b/>
          <w:sz w:val="24"/>
          <w:szCs w:val="24"/>
        </w:rPr>
        <w:t>заменить</w:t>
      </w:r>
      <w:r w:rsidRPr="00686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3F3" w:rsidRPr="00686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71B" w:rsidRPr="00686240">
        <w:rPr>
          <w:rFonts w:ascii="Times New Roman" w:hAnsi="Times New Roman" w:cs="Times New Roman"/>
          <w:b/>
          <w:sz w:val="24"/>
          <w:szCs w:val="24"/>
        </w:rPr>
        <w:t xml:space="preserve"> перечнем</w:t>
      </w:r>
      <w:r w:rsidR="0067671B" w:rsidRPr="00686240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Pr="006862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71B" w:rsidRPr="00686240" w:rsidRDefault="0067671B" w:rsidP="0067671B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6240">
        <w:rPr>
          <w:rFonts w:ascii="Times New Roman" w:hAnsi="Times New Roman" w:cs="Times New Roman"/>
          <w:sz w:val="24"/>
          <w:szCs w:val="24"/>
        </w:rPr>
        <w:t>журнал посещаемости воспитанников;</w:t>
      </w:r>
    </w:p>
    <w:p w:rsidR="0067671B" w:rsidRPr="00686240" w:rsidRDefault="0067671B" w:rsidP="0067671B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6240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686240" w:rsidRPr="00686240" w:rsidRDefault="0093533E" w:rsidP="00686240">
      <w:pPr>
        <w:pStyle w:val="a5"/>
        <w:numPr>
          <w:ilvl w:val="0"/>
          <w:numId w:val="4"/>
        </w:numPr>
        <w:spacing w:after="0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686240">
        <w:rPr>
          <w:rFonts w:ascii="Times New Roman" w:hAnsi="Times New Roman" w:cs="Times New Roman"/>
          <w:sz w:val="24"/>
          <w:szCs w:val="24"/>
        </w:rPr>
        <w:t xml:space="preserve">Данное дополнительное соглашение действует с </w:t>
      </w:r>
      <w:r w:rsidR="00686240" w:rsidRPr="00686240">
        <w:rPr>
          <w:rFonts w:ascii="Times New Roman" w:hAnsi="Times New Roman" w:cs="Times New Roman"/>
          <w:sz w:val="24"/>
          <w:szCs w:val="24"/>
        </w:rPr>
        <w:t>01.03.2025</w:t>
      </w:r>
      <w:r w:rsidRPr="0068624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533E" w:rsidRPr="00686240" w:rsidRDefault="0093533E" w:rsidP="00686240">
      <w:pPr>
        <w:pStyle w:val="a5"/>
        <w:numPr>
          <w:ilvl w:val="0"/>
          <w:numId w:val="4"/>
        </w:numPr>
        <w:spacing w:after="0"/>
        <w:ind w:left="0" w:right="7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686240">
        <w:rPr>
          <w:rFonts w:ascii="Times New Roman" w:hAnsi="Times New Roman" w:cs="Times New Roman"/>
          <w:sz w:val="24"/>
          <w:szCs w:val="24"/>
        </w:rPr>
        <w:t xml:space="preserve">Настоящее  дополнительное соглашение составлено </w:t>
      </w:r>
      <w:r w:rsidRPr="00686240">
        <w:rPr>
          <w:rStyle w:val="a8"/>
          <w:rFonts w:ascii="Times New Roman" w:hAnsi="Times New Roman"/>
          <w:i w:val="0"/>
          <w:color w:val="auto"/>
          <w:sz w:val="24"/>
          <w:szCs w:val="24"/>
        </w:rPr>
        <w:t>в двух экземплярах, имеющих одинаковую юридическую силу, один из которых хранится у Работодателя, а другой - у Работника.</w:t>
      </w:r>
      <w:r w:rsidRPr="00686240">
        <w:rPr>
          <w:rStyle w:val="a8"/>
          <w:rFonts w:ascii="Times New Roman" w:hAnsi="Times New Roman"/>
          <w:i w:val="0"/>
          <w:color w:val="auto"/>
          <w:sz w:val="23"/>
          <w:szCs w:val="23"/>
        </w:rPr>
        <w:br/>
      </w:r>
    </w:p>
    <w:p w:rsidR="0093533E" w:rsidRPr="0093533E" w:rsidRDefault="0093533E" w:rsidP="009353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3533E">
        <w:rPr>
          <w:rFonts w:ascii="Times New Roman" w:eastAsia="Times New Roman" w:hAnsi="Times New Roman" w:cs="Times New Roman"/>
          <w:b/>
          <w:sz w:val="23"/>
          <w:szCs w:val="23"/>
        </w:rPr>
        <w:t>Реквизиты сторон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:</w:t>
      </w:r>
    </w:p>
    <w:p w:rsidR="0093533E" w:rsidRPr="0093533E" w:rsidRDefault="0093533E" w:rsidP="0093533E">
      <w:pPr>
        <w:pStyle w:val="a6"/>
        <w:rPr>
          <w:rFonts w:ascii="Times New Roman" w:hAnsi="Times New Roman"/>
          <w:sz w:val="23"/>
          <w:szCs w:val="23"/>
        </w:rPr>
      </w:pPr>
    </w:p>
    <w:p w:rsidR="0093533E" w:rsidRPr="0093533E" w:rsidRDefault="0093533E" w:rsidP="0093533E">
      <w:pPr>
        <w:pStyle w:val="a6"/>
        <w:rPr>
          <w:rFonts w:ascii="Times New Roman" w:hAnsi="Times New Roman"/>
          <w:sz w:val="23"/>
          <w:szCs w:val="23"/>
        </w:rPr>
      </w:pPr>
    </w:p>
    <w:tbl>
      <w:tblPr>
        <w:tblStyle w:val="a7"/>
        <w:tblW w:w="9550" w:type="dxa"/>
        <w:tblInd w:w="-289" w:type="dxa"/>
        <w:tblLayout w:type="fixed"/>
        <w:tblLook w:val="04A0"/>
      </w:tblPr>
      <w:tblGrid>
        <w:gridCol w:w="1843"/>
        <w:gridCol w:w="3171"/>
        <w:gridCol w:w="1944"/>
        <w:gridCol w:w="2592"/>
      </w:tblGrid>
      <w:tr w:rsidR="0093533E" w:rsidRPr="0093533E" w:rsidTr="0093533E">
        <w:tc>
          <w:tcPr>
            <w:tcW w:w="5014" w:type="dxa"/>
            <w:gridSpan w:val="2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РАБОТОДАТЕЛЬ:</w:t>
            </w:r>
          </w:p>
        </w:tc>
        <w:tc>
          <w:tcPr>
            <w:tcW w:w="4536" w:type="dxa"/>
            <w:gridSpan w:val="2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РАБОТНИК:</w:t>
            </w:r>
          </w:p>
        </w:tc>
      </w:tr>
      <w:tr w:rsidR="0093533E" w:rsidRPr="0093533E" w:rsidTr="0093533E">
        <w:trPr>
          <w:trHeight w:val="983"/>
        </w:trPr>
        <w:tc>
          <w:tcPr>
            <w:tcW w:w="1843" w:type="dxa"/>
          </w:tcPr>
          <w:p w:rsidR="0093533E" w:rsidRPr="0093533E" w:rsidRDefault="0093533E" w:rsidP="00971F6C">
            <w:pPr>
              <w:ind w:left="33" w:hanging="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Полное наименование</w:t>
            </w:r>
          </w:p>
        </w:tc>
        <w:tc>
          <w:tcPr>
            <w:tcW w:w="3171" w:type="dxa"/>
          </w:tcPr>
          <w:p w:rsidR="0093533E" w:rsidRPr="0093533E" w:rsidRDefault="0093533E" w:rsidP="00E41CA5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sz w:val="23"/>
                <w:szCs w:val="23"/>
              </w:rPr>
              <w:t>Муниципальное бюджетное дошкольное образовательное учреждение (</w:t>
            </w:r>
            <w:proofErr w:type="gramStart"/>
            <w:r w:rsidRPr="0093533E">
              <w:rPr>
                <w:rFonts w:ascii="Times New Roman" w:hAnsi="Times New Roman" w:cs="Times New Roman"/>
                <w:sz w:val="23"/>
                <w:szCs w:val="23"/>
              </w:rPr>
              <w:t>ясли-сад</w:t>
            </w:r>
            <w:proofErr w:type="gramEnd"/>
            <w:r w:rsidRPr="0093533E">
              <w:rPr>
                <w:rFonts w:ascii="Times New Roman" w:hAnsi="Times New Roman" w:cs="Times New Roman"/>
                <w:sz w:val="23"/>
                <w:szCs w:val="23"/>
              </w:rPr>
              <w:t>) № 11 «Жемчужинка» муниципального образования городской округ Красноперекопск Республики Крым</w:t>
            </w:r>
          </w:p>
        </w:tc>
        <w:tc>
          <w:tcPr>
            <w:tcW w:w="1944" w:type="dxa"/>
          </w:tcPr>
          <w:p w:rsidR="0093533E" w:rsidRPr="0093533E" w:rsidRDefault="0093533E" w:rsidP="00971F6C">
            <w:pPr>
              <w:spacing w:after="0"/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Фамилия</w:t>
            </w:r>
          </w:p>
          <w:p w:rsidR="0093533E" w:rsidRPr="0093533E" w:rsidRDefault="0093533E" w:rsidP="00971F6C">
            <w:pPr>
              <w:spacing w:after="0"/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Имя</w:t>
            </w:r>
          </w:p>
          <w:p w:rsidR="0093533E" w:rsidRPr="0093533E" w:rsidRDefault="0093533E" w:rsidP="00971F6C">
            <w:pPr>
              <w:spacing w:after="0"/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Отчество</w:t>
            </w:r>
          </w:p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92" w:type="dxa"/>
          </w:tcPr>
          <w:p w:rsidR="0093533E" w:rsidRPr="0093533E" w:rsidRDefault="0093533E" w:rsidP="0093533E">
            <w:pPr>
              <w:spacing w:after="0"/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3533E" w:rsidRPr="0093533E" w:rsidTr="0093533E">
        <w:tc>
          <w:tcPr>
            <w:tcW w:w="1843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Юридический адрес</w:t>
            </w:r>
          </w:p>
        </w:tc>
        <w:tc>
          <w:tcPr>
            <w:tcW w:w="3171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sz w:val="23"/>
                <w:szCs w:val="23"/>
              </w:rPr>
              <w:t>296000, Республика Крым, г. Красноперекопск, мкр.10, дом 26</w:t>
            </w:r>
          </w:p>
        </w:tc>
        <w:tc>
          <w:tcPr>
            <w:tcW w:w="1944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Паспорт: серия</w:t>
            </w:r>
          </w:p>
        </w:tc>
        <w:tc>
          <w:tcPr>
            <w:tcW w:w="2592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533E" w:rsidRPr="0093533E" w:rsidTr="0093533E">
        <w:tc>
          <w:tcPr>
            <w:tcW w:w="1843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Почтовый адрес</w:t>
            </w:r>
          </w:p>
        </w:tc>
        <w:tc>
          <w:tcPr>
            <w:tcW w:w="3171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4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Выдан</w:t>
            </w:r>
          </w:p>
        </w:tc>
        <w:tc>
          <w:tcPr>
            <w:tcW w:w="2592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533E" w:rsidRPr="0093533E" w:rsidTr="0093533E">
        <w:tc>
          <w:tcPr>
            <w:tcW w:w="1843" w:type="dxa"/>
          </w:tcPr>
          <w:p w:rsidR="0093533E" w:rsidRPr="0093533E" w:rsidRDefault="0093533E" w:rsidP="00971F6C">
            <w:pPr>
              <w:spacing w:after="0"/>
              <w:ind w:left="33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ИНН      </w:t>
            </w:r>
          </w:p>
          <w:p w:rsidR="0093533E" w:rsidRPr="0093533E" w:rsidRDefault="0093533E" w:rsidP="00971F6C">
            <w:pPr>
              <w:spacing w:after="0"/>
              <w:ind w:left="33" w:firstLine="709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71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944" w:type="dxa"/>
            <w:vMerge w:val="restart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Домашний адрес</w:t>
            </w:r>
          </w:p>
        </w:tc>
        <w:tc>
          <w:tcPr>
            <w:tcW w:w="2592" w:type="dxa"/>
            <w:vMerge w:val="restart"/>
          </w:tcPr>
          <w:p w:rsidR="00371305" w:rsidRPr="0093533E" w:rsidRDefault="00371305" w:rsidP="00371305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533E" w:rsidRPr="0093533E" w:rsidRDefault="0093533E" w:rsidP="00971F6C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bookmarkStart w:id="0" w:name="_GoBack"/>
        <w:bookmarkEnd w:id="0"/>
      </w:tr>
      <w:tr w:rsidR="0093533E" w:rsidRPr="0093533E" w:rsidTr="00E41CA5">
        <w:trPr>
          <w:trHeight w:val="510"/>
        </w:trPr>
        <w:tc>
          <w:tcPr>
            <w:tcW w:w="1843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КПП    </w:t>
            </w:r>
          </w:p>
        </w:tc>
        <w:tc>
          <w:tcPr>
            <w:tcW w:w="3171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944" w:type="dxa"/>
            <w:vMerge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592" w:type="dxa"/>
            <w:vMerge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93533E" w:rsidRPr="0093533E" w:rsidTr="0093533E">
        <w:tc>
          <w:tcPr>
            <w:tcW w:w="1843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ОГРН</w:t>
            </w:r>
          </w:p>
        </w:tc>
        <w:tc>
          <w:tcPr>
            <w:tcW w:w="3171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944" w:type="dxa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Телефон</w:t>
            </w:r>
          </w:p>
        </w:tc>
        <w:tc>
          <w:tcPr>
            <w:tcW w:w="2592" w:type="dxa"/>
          </w:tcPr>
          <w:p w:rsidR="0093533E" w:rsidRPr="0093533E" w:rsidRDefault="0093533E" w:rsidP="0093533E">
            <w:pPr>
              <w:ind w:left="3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93533E" w:rsidRPr="0093533E" w:rsidTr="0093533E">
        <w:tc>
          <w:tcPr>
            <w:tcW w:w="5014" w:type="dxa"/>
            <w:gridSpan w:val="2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Заведующий</w:t>
            </w:r>
          </w:p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________________________/О.А. </w:t>
            </w:r>
            <w:proofErr w:type="spellStart"/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Теленик</w:t>
            </w:r>
            <w:proofErr w:type="spellEnd"/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</w:t>
            </w:r>
          </w:p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МП</w:t>
            </w:r>
          </w:p>
        </w:tc>
        <w:tc>
          <w:tcPr>
            <w:tcW w:w="4536" w:type="dxa"/>
            <w:gridSpan w:val="2"/>
          </w:tcPr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Воспитатель</w:t>
            </w:r>
          </w:p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_</w:t>
            </w:r>
            <w:r w:rsidR="00597B80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__________________/</w:t>
            </w:r>
            <w:r w:rsidR="0037130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</w:t>
            </w:r>
            <w:r w:rsidR="0080722E"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93533E">
              <w:rPr>
                <w:rFonts w:ascii="Times New Roman" w:hAnsi="Times New Roman" w:cs="Times New Roman"/>
                <w:b/>
                <w:sz w:val="23"/>
                <w:szCs w:val="23"/>
              </w:rPr>
              <w:t>/</w:t>
            </w:r>
          </w:p>
          <w:p w:rsidR="0093533E" w:rsidRPr="0093533E" w:rsidRDefault="0093533E" w:rsidP="00971F6C">
            <w:pPr>
              <w:ind w:left="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93533E" w:rsidRPr="0093533E" w:rsidRDefault="0093533E" w:rsidP="0093533E">
      <w:pPr>
        <w:pStyle w:val="a6"/>
        <w:rPr>
          <w:rFonts w:ascii="Times New Roman" w:hAnsi="Times New Roman"/>
          <w:sz w:val="23"/>
          <w:szCs w:val="23"/>
        </w:rPr>
      </w:pPr>
    </w:p>
    <w:p w:rsidR="0093533E" w:rsidRPr="0093533E" w:rsidRDefault="0093533E" w:rsidP="0093533E">
      <w:pPr>
        <w:pStyle w:val="a6"/>
        <w:ind w:left="-567" w:firstLine="567"/>
        <w:rPr>
          <w:rFonts w:ascii="Times New Roman" w:hAnsi="Times New Roman"/>
          <w:sz w:val="23"/>
          <w:szCs w:val="23"/>
        </w:rPr>
      </w:pPr>
    </w:p>
    <w:p w:rsidR="0093533E" w:rsidRPr="0093533E" w:rsidRDefault="0093533E" w:rsidP="0093533E">
      <w:pPr>
        <w:tabs>
          <w:tab w:val="left" w:pos="18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3"/>
          <w:szCs w:val="23"/>
        </w:rPr>
      </w:pPr>
      <w:r w:rsidRPr="0093533E">
        <w:rPr>
          <w:rFonts w:ascii="Times New Roman" w:eastAsia="Times New Roman" w:hAnsi="Times New Roman" w:cs="Times New Roman"/>
          <w:sz w:val="23"/>
          <w:szCs w:val="23"/>
        </w:rPr>
        <w:t>Один экземпляр настоящего соглашения работник получил на руки:</w:t>
      </w:r>
    </w:p>
    <w:p w:rsidR="0093533E" w:rsidRPr="0093533E" w:rsidRDefault="0093533E" w:rsidP="0093533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3"/>
          <w:szCs w:val="23"/>
        </w:rPr>
      </w:pPr>
    </w:p>
    <w:p w:rsidR="0093533E" w:rsidRPr="0093533E" w:rsidRDefault="0093533E" w:rsidP="0093533E">
      <w:pPr>
        <w:spacing w:after="0"/>
        <w:ind w:left="-567" w:firstLine="567"/>
        <w:rPr>
          <w:rFonts w:ascii="Times New Roman" w:hAnsi="Times New Roman" w:cs="Times New Roman"/>
          <w:sz w:val="23"/>
          <w:szCs w:val="23"/>
        </w:rPr>
      </w:pPr>
      <w:r w:rsidRPr="0093533E">
        <w:rPr>
          <w:rFonts w:ascii="Times New Roman" w:hAnsi="Times New Roman" w:cs="Times New Roman"/>
          <w:sz w:val="23"/>
          <w:szCs w:val="23"/>
        </w:rPr>
        <w:t>____________________                       ______________________________________________</w:t>
      </w:r>
    </w:p>
    <w:p w:rsidR="0093533E" w:rsidRPr="0093533E" w:rsidRDefault="0093533E" w:rsidP="0093533E">
      <w:pPr>
        <w:spacing w:after="0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93533E">
        <w:rPr>
          <w:rFonts w:ascii="Times New Roman" w:hAnsi="Times New Roman" w:cs="Times New Roman"/>
          <w:sz w:val="18"/>
          <w:szCs w:val="18"/>
        </w:rPr>
        <w:t xml:space="preserve">             (подпись)                                                                           (расшифровка подписи)</w:t>
      </w:r>
    </w:p>
    <w:p w:rsidR="0093533E" w:rsidRPr="0093533E" w:rsidRDefault="0093533E" w:rsidP="0093533E">
      <w:pPr>
        <w:spacing w:after="0"/>
        <w:ind w:left="-567" w:firstLine="567"/>
        <w:rPr>
          <w:rFonts w:ascii="Times New Roman" w:hAnsi="Times New Roman" w:cs="Times New Roman"/>
          <w:sz w:val="18"/>
          <w:szCs w:val="18"/>
        </w:rPr>
      </w:pPr>
    </w:p>
    <w:p w:rsidR="0093533E" w:rsidRPr="0093533E" w:rsidRDefault="0093533E" w:rsidP="0093533E">
      <w:pPr>
        <w:spacing w:after="0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93533E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93533E" w:rsidRPr="0093533E" w:rsidRDefault="0093533E" w:rsidP="0093533E">
      <w:pPr>
        <w:spacing w:after="0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93533E">
        <w:rPr>
          <w:rFonts w:ascii="Times New Roman" w:hAnsi="Times New Roman" w:cs="Times New Roman"/>
          <w:sz w:val="18"/>
          <w:szCs w:val="18"/>
        </w:rPr>
        <w:t xml:space="preserve">                    (дата)</w:t>
      </w:r>
    </w:p>
    <w:p w:rsidR="003506C3" w:rsidRPr="0093533E" w:rsidRDefault="003506C3" w:rsidP="009353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C62AF" w:rsidRPr="0093533E" w:rsidRDefault="00DC62AF" w:rsidP="007A521A">
      <w:pPr>
        <w:spacing w:after="0"/>
        <w:rPr>
          <w:rFonts w:ascii="Times New Roman" w:hAnsi="Times New Roman" w:cs="Times New Roman"/>
          <w:sz w:val="23"/>
          <w:szCs w:val="23"/>
        </w:rPr>
      </w:pPr>
    </w:p>
    <w:sectPr w:rsidR="00DC62AF" w:rsidRPr="0093533E" w:rsidSect="009353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BC8"/>
    <w:multiLevelType w:val="hybridMultilevel"/>
    <w:tmpl w:val="72DE17BE"/>
    <w:lvl w:ilvl="0" w:tplc="71A4F9A0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AD75AA2"/>
    <w:multiLevelType w:val="hybridMultilevel"/>
    <w:tmpl w:val="3BC45C94"/>
    <w:lvl w:ilvl="0" w:tplc="0590E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6AEF"/>
    <w:multiLevelType w:val="hybridMultilevel"/>
    <w:tmpl w:val="4662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C2E9B"/>
    <w:multiLevelType w:val="hybridMultilevel"/>
    <w:tmpl w:val="3D101160"/>
    <w:lvl w:ilvl="0" w:tplc="CD8AA07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5B2"/>
    <w:rsid w:val="000B5E26"/>
    <w:rsid w:val="00165167"/>
    <w:rsid w:val="002735A5"/>
    <w:rsid w:val="002F0BC3"/>
    <w:rsid w:val="003506C3"/>
    <w:rsid w:val="00371305"/>
    <w:rsid w:val="003B6B4B"/>
    <w:rsid w:val="00440CA4"/>
    <w:rsid w:val="004555B2"/>
    <w:rsid w:val="004C0144"/>
    <w:rsid w:val="00597B80"/>
    <w:rsid w:val="0062075F"/>
    <w:rsid w:val="0067671B"/>
    <w:rsid w:val="00686240"/>
    <w:rsid w:val="006903F3"/>
    <w:rsid w:val="006E00FD"/>
    <w:rsid w:val="007A521A"/>
    <w:rsid w:val="007B7D68"/>
    <w:rsid w:val="0080722E"/>
    <w:rsid w:val="00813CB0"/>
    <w:rsid w:val="00875877"/>
    <w:rsid w:val="008803F0"/>
    <w:rsid w:val="0093533E"/>
    <w:rsid w:val="00974FB2"/>
    <w:rsid w:val="009B247B"/>
    <w:rsid w:val="009D6EBE"/>
    <w:rsid w:val="00A83CA3"/>
    <w:rsid w:val="00B716A9"/>
    <w:rsid w:val="00BC0336"/>
    <w:rsid w:val="00C10725"/>
    <w:rsid w:val="00C93076"/>
    <w:rsid w:val="00D360F6"/>
    <w:rsid w:val="00DC62AF"/>
    <w:rsid w:val="00E3087C"/>
    <w:rsid w:val="00E41CA5"/>
    <w:rsid w:val="00E9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B4B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A521A"/>
    <w:pPr>
      <w:ind w:left="720"/>
      <w:contextualSpacing/>
    </w:pPr>
  </w:style>
  <w:style w:type="paragraph" w:customStyle="1" w:styleId="ConsPlusCell">
    <w:name w:val="ConsPlusCell"/>
    <w:rsid w:val="00D36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506C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3506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506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93533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93533E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Rud</dc:creator>
  <cp:keywords/>
  <dc:description/>
  <cp:lastModifiedBy>Ольга</cp:lastModifiedBy>
  <cp:revision>26</cp:revision>
  <cp:lastPrinted>2025-12-01T08:20:00Z</cp:lastPrinted>
  <dcterms:created xsi:type="dcterms:W3CDTF">2021-02-16T10:13:00Z</dcterms:created>
  <dcterms:modified xsi:type="dcterms:W3CDTF">2026-02-04T06:12:00Z</dcterms:modified>
</cp:coreProperties>
</file>