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8E" w:rsidRPr="00F44566" w:rsidRDefault="00DE7C8E" w:rsidP="009A47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Консультация для педагогов по теме:</w:t>
      </w:r>
      <w:bookmarkStart w:id="0" w:name="_GoBack"/>
      <w:bookmarkEnd w:id="0"/>
    </w:p>
    <w:p w:rsidR="006356A7" w:rsidRPr="00F44566" w:rsidRDefault="00DE7C8E" w:rsidP="006356A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6356A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и методы реализации задач целенаправленного социально-коммуни</w:t>
      </w: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кативного развития дошкольников»</w:t>
      </w:r>
    </w:p>
    <w:p w:rsidR="002F4B87" w:rsidRPr="00F44566" w:rsidRDefault="004034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особое внимание уделяется проблеме социально-коммуникативного разв</w:t>
      </w:r>
      <w:r w:rsidR="00EA070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ития и воспитания дошкольников</w:t>
      </w:r>
      <w:r w:rsidR="002F4B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приобщение к социальному миру всегда было приоритетным в процессе формирования личности ребёнка. Поэтому данное направление</w:t>
      </w:r>
      <w:r w:rsidR="00EA070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одним из компонентов проекта Федерального государственного образовательного станд</w:t>
      </w:r>
      <w:r w:rsidR="002F4B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арта по дошкольному образованию.</w:t>
      </w:r>
    </w:p>
    <w:p w:rsidR="00403487" w:rsidRPr="00F44566" w:rsidRDefault="006356A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3487"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такое социально-коммуникативное развитие? </w:t>
      </w:r>
      <w:r w:rsidR="004034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комплексный процесс, во время которого ребенок усваивает ценности, традиции, культуру общества или сообщества, в котором ему предстоит жить.</w:t>
      </w:r>
    </w:p>
    <w:p w:rsidR="00403487" w:rsidRPr="00F44566" w:rsidRDefault="004034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развитие положительного отношения ребенка к себе, другим людям, окружающему миру, развитие коммуникативной и социальной компетентности детей. Важнейшей основой по</w:t>
      </w:r>
      <w:r w:rsidR="0017241C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лноценного социально-коммуникатив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развития ребенка является его положительное самоощущение: уверенность в своих возможностях, в том, что он хороший, его любят.</w:t>
      </w:r>
    </w:p>
    <w:p w:rsidR="002F4B87" w:rsidRPr="00F44566" w:rsidRDefault="002F4B87" w:rsidP="002F4B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Целевыми ориентирами по ФГОС стали:</w:t>
      </w:r>
    </w:p>
    <w:p w:rsidR="002F4B87" w:rsidRPr="00F44566" w:rsidRDefault="002F4B87" w:rsidP="002F4B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Инициативность и самостоятельность ребенка в разных видах деятельности – игре, общении, конструировании и др.</w:t>
      </w:r>
    </w:p>
    <w:p w:rsidR="002F4B87" w:rsidRPr="00F44566" w:rsidRDefault="002F4B87" w:rsidP="002F4B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Уверенность ребенка в своих силах, открытость внешнему миру, положительно отношение к себе и к другим. Активное взаимодействие со сверстниками и взрослыми, участие в совместных играх. Способность договариваться, учитывать интересы и чувства других.</w:t>
      </w:r>
    </w:p>
    <w:p w:rsidR="002F4B87" w:rsidRPr="00F44566" w:rsidRDefault="002F4B87" w:rsidP="002F4B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Владение ребенка различными формами и видами игры. Понимание устной речи и возможность выражать свои мысли и желания.</w:t>
      </w:r>
    </w:p>
    <w:p w:rsidR="002F4B87" w:rsidRPr="00F44566" w:rsidRDefault="002F4B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338" w:rsidRPr="00F44566" w:rsidRDefault="00165338" w:rsidP="00165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задачи работы по социально-коммуникативному развитию в программе «От рождения до школы»:</w:t>
      </w:r>
    </w:p>
    <w:p w:rsidR="00165338" w:rsidRPr="00F44566" w:rsidRDefault="00165338" w:rsidP="00165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Социализация, развитие общения, нравственное воспитание</w:t>
      </w:r>
    </w:p>
    <w:p w:rsidR="00165338" w:rsidRPr="00F44566" w:rsidRDefault="00165338" w:rsidP="001653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165338" w:rsidRPr="00F44566" w:rsidRDefault="00165338" w:rsidP="001653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165338" w:rsidRPr="00F44566" w:rsidRDefault="00165338" w:rsidP="001653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338" w:rsidRPr="00F44566" w:rsidRDefault="00165338" w:rsidP="00165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Ребенок в семье и сообществе, патриотическое воспитание</w:t>
      </w:r>
    </w:p>
    <w:p w:rsidR="00165338" w:rsidRPr="00F44566" w:rsidRDefault="00165338" w:rsidP="001653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образа Я, уважительного отношения и чувства принадлежности к своей семье и к сообществу детей и взрослых в организации;</w:t>
      </w:r>
    </w:p>
    <w:p w:rsidR="00165338" w:rsidRPr="00F44566" w:rsidRDefault="00165338" w:rsidP="001653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гендерной, семейной, гражданской принадлежности;</w:t>
      </w:r>
    </w:p>
    <w:p w:rsidR="00165338" w:rsidRPr="00F44566" w:rsidRDefault="00165338" w:rsidP="001653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любви к Родине, гордости за ее достижения, патриотических чувств.</w:t>
      </w: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338" w:rsidRPr="00F44566" w:rsidRDefault="00165338" w:rsidP="00165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Самообслуживание, самостоятельность, трудовое воспитание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собственных действий;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культурно-гигиенических навыков;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трудиться;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ценностного отношения к собственному труду, труду других людей и его результатам;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умения ответственно относиться к порученному заданию (умение и желание доводить дело до конца, стремление сделать его хорошо);</w:t>
      </w:r>
    </w:p>
    <w:p w:rsidR="00165338" w:rsidRPr="00F44566" w:rsidRDefault="00165338" w:rsidP="001653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338" w:rsidRPr="00F44566" w:rsidRDefault="00165338" w:rsidP="00165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Формирование основ безопасности</w:t>
      </w:r>
    </w:p>
    <w:p w:rsidR="00165338" w:rsidRPr="00F44566" w:rsidRDefault="00165338" w:rsidP="001653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первичных представлений о безопасном поведении в быту, социуме, природе;</w:t>
      </w:r>
    </w:p>
    <w:p w:rsidR="00165338" w:rsidRPr="00F44566" w:rsidRDefault="00165338" w:rsidP="001653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осознанного отношения к выполнению правил безопасности;</w:t>
      </w:r>
    </w:p>
    <w:p w:rsidR="00165338" w:rsidRPr="00F44566" w:rsidRDefault="00165338" w:rsidP="001653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ситуациям;</w:t>
      </w:r>
    </w:p>
    <w:p w:rsidR="00165338" w:rsidRPr="00F44566" w:rsidRDefault="00165338" w:rsidP="001653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представлений о некоторых типичных опасных ситуациях и способах поведения в них;</w:t>
      </w:r>
    </w:p>
    <w:p w:rsidR="00165338" w:rsidRPr="00F44566" w:rsidRDefault="00165338" w:rsidP="001653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4B87" w:rsidRPr="00F44566" w:rsidRDefault="002F4B87" w:rsidP="002F4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338" w:rsidRPr="00F44566" w:rsidRDefault="00165338" w:rsidP="00E02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487" w:rsidRPr="00F44566" w:rsidRDefault="009D1555" w:rsidP="001653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</w:t>
      </w:r>
      <w:r w:rsidR="00403487"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адачи</w:t>
      </w:r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социально-коммуникативному</w:t>
      </w: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развитию дошкольников для </w:t>
      </w:r>
      <w:r w:rsidR="00403487"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каждого возраста</w:t>
      </w: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403487" w:rsidRPr="00F44566" w:rsidRDefault="004034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младшем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дошкольном возрасте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ставятся следующие задачи: развивать у детей доброжелательное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к близким людям; пробуждать эмоциональную отзывчивость на состояние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близких людей, сверстников, героев сказок и др.; помогать осваивать способы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взаимодействия </w:t>
      </w:r>
      <w:proofErr w:type="gram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сверстниками в игре, в повседневном общении;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приучать к выполнению элементарных правил поведения; развивать умение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передавать разные эмоциональные состояния в играх, сопереживать настроению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сверстников; обогащать представления детей о людях (внешнем виде, половых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различиях и др.), о семье.</w:t>
      </w:r>
    </w:p>
    <w:p w:rsidR="00403487" w:rsidRPr="00F44566" w:rsidRDefault="004034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среднем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дошкольном возрасте задачи - развивать у дошкольников умение понимать настроения и чувства окружающих людей, проявлять к ним доброжелательное отношение, стремиться к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общению и взаимодействию; расширять представления об окружающем мире; учить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правилах и нормах культуры поведения и общения; развивать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эмоциональную отзывчивость.</w:t>
      </w:r>
    </w:p>
    <w:p w:rsidR="002F4B87" w:rsidRPr="00F44566" w:rsidRDefault="00403487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старшем</w:t>
      </w:r>
      <w:r w:rsidR="00DE7C8E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дошкольном возрасте -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представления о людях, их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взаимоотношениях, эмоциональных и физических состояниях; учить «прочитывать»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эмоции в мимике, жестах, интонации; побуждать к активному проявлению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эмоциональной отзывчивости (пожалеть, утешить, угостить и др.); воспитывать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культуру поведения и общения; углублять представления о семье, родственных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отношениях; активно выражать доброе отношение к близким; знакомить с формами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приветствия, прощания, выражения признательности, обращения с просьбой;</w:t>
      </w:r>
      <w:proofErr w:type="gramEnd"/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самоконтроль над своими действиями; углублять представления о себе,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своём организме, личностных качествах, возможностях, достижениях; развивать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самоуважения, собственного достоинства; направлять сознание, чувства и</w:t>
      </w:r>
      <w:r w:rsidR="009D1555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 детей на совершение гуманных и справедливых поступков.</w:t>
      </w: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4034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487" w:rsidRPr="00F44566" w:rsidRDefault="00403487" w:rsidP="00A17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Методы реализации образовательной области «Социально – коммуникативное развитие»:</w:t>
      </w:r>
    </w:p>
    <w:p w:rsidR="00403487" w:rsidRPr="00F44566" w:rsidRDefault="00165338" w:rsidP="00A1709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1)</w:t>
      </w:r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Методы формирования социального </w:t>
      </w:r>
      <w:proofErr w:type="spellStart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пов</w:t>
      </w:r>
      <w:proofErr w:type="gramStart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e</w:t>
      </w:r>
      <w:proofErr w:type="gramEnd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дения</w:t>
      </w:r>
      <w:proofErr w:type="spellEnd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Start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proofErr w:type="gramEnd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жнения</w:t>
      </w:r>
      <w:proofErr w:type="spellEnd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оруч</w:t>
      </w:r>
      <w:proofErr w:type="gramStart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proofErr w:type="gramEnd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proofErr w:type="spellEnd"/>
      <w:r w:rsidR="00847589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</w:t>
      </w:r>
      <w:proofErr w:type="gramStart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proofErr w:type="gram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вание</w:t>
      </w:r>
      <w:proofErr w:type="spell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Start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proofErr w:type="gram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спитывающие</w:t>
      </w:r>
      <w:proofErr w:type="spell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ситуации.</w:t>
      </w:r>
    </w:p>
    <w:p w:rsidR="00A17094" w:rsidRPr="00F44566" w:rsidRDefault="00A17094" w:rsidP="00A170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487" w:rsidRPr="00F44566" w:rsidRDefault="00165338" w:rsidP="00A1709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2)</w:t>
      </w:r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Методы формирования социального сознания: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бъясн</w:t>
      </w:r>
      <w:proofErr w:type="gramStart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proofErr w:type="gram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proofErr w:type="spell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нушение;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росьба;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тическая беседа;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ример.</w:t>
      </w:r>
    </w:p>
    <w:p w:rsidR="00A17094" w:rsidRPr="00F44566" w:rsidRDefault="00A17094" w:rsidP="00A170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487" w:rsidRPr="00F44566" w:rsidRDefault="00165338" w:rsidP="00A1709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3)</w:t>
      </w:r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Методы </w:t>
      </w:r>
      <w:proofErr w:type="spellStart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стимули</w:t>
      </w:r>
      <w:proofErr w:type="gramStart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po</w:t>
      </w:r>
      <w:proofErr w:type="gramEnd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ования</w:t>
      </w:r>
      <w:proofErr w:type="spellEnd"/>
      <w:r w:rsidR="00403487" w:rsidRPr="00F44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оощрение;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оревн</w:t>
      </w:r>
      <w:proofErr w:type="gramStart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proofErr w:type="gram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вание</w:t>
      </w:r>
      <w:proofErr w:type="spell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Start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proofErr w:type="gram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брение</w:t>
      </w:r>
      <w:proofErr w:type="spellEnd"/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487" w:rsidRPr="00F44566" w:rsidRDefault="00A17094" w:rsidP="00A17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4034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аграждение</w:t>
      </w:r>
      <w:r w:rsidR="002A7887" w:rsidRPr="00F44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7094" w:rsidRPr="00F44566" w:rsidRDefault="00A17094" w:rsidP="00A170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51F4" w:rsidRPr="00F44566" w:rsidRDefault="004351F4" w:rsidP="00A170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487" w:rsidRPr="00F44566" w:rsidRDefault="00403487" w:rsidP="001653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работы с детьми по образовательной области «Соци</w:t>
      </w:r>
      <w:r w:rsidR="00165338"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ально-коммуникативное развитие»</w:t>
      </w:r>
    </w:p>
    <w:p w:rsidR="00403487" w:rsidRPr="00F44566" w:rsidRDefault="00165338" w:rsidP="00A170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1)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 игровой деятельности</w:t>
      </w:r>
    </w:p>
    <w:p w:rsidR="00A17094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Сюжетно-ролевые   игры</w:t>
      </w:r>
      <w:r w:rsidR="002A78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</w:t>
      </w:r>
      <w:r w:rsidR="002A78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Театрализованные   игры</w:t>
      </w:r>
      <w:r w:rsidR="002A78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   игры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7589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Занятия;</w:t>
      </w:r>
    </w:p>
    <w:p w:rsidR="00847589" w:rsidRPr="00F44566" w:rsidRDefault="0084758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Экскурсии, наблюдения;</w:t>
      </w:r>
    </w:p>
    <w:p w:rsidR="00847589" w:rsidRPr="00F44566" w:rsidRDefault="0084758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тение художественной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литературы,   видеоинформация;</w:t>
      </w:r>
    </w:p>
    <w:p w:rsidR="00403487" w:rsidRPr="00F44566" w:rsidRDefault="0084758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осуги, праздники,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народные  игры;</w:t>
      </w:r>
    </w:p>
    <w:p w:rsidR="00A17094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остоятельная деятельность 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дошкольников; 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зобразительная деятельность;</w:t>
      </w:r>
    </w:p>
    <w:p w:rsidR="00A17094" w:rsidRPr="00F44566" w:rsidRDefault="0084758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Труд в 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природе; </w:t>
      </w:r>
    </w:p>
    <w:p w:rsidR="00A17094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Экспериментирование;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онструирование;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аблюдение.</w:t>
      </w:r>
    </w:p>
    <w:p w:rsidR="00847589" w:rsidRPr="00F44566" w:rsidRDefault="0084758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917AB0" w:rsidP="00F943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2)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   Приобщение к элементарным общепринятым нормам </w:t>
      </w:r>
      <w:r w:rsidR="004913CC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 правилам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взаимоотношения со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сверстниками и взрослыми</w:t>
      </w:r>
    </w:p>
    <w:p w:rsidR="004913CC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, чтен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ие художественной литературы,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проблемные ситуации, поисково-творческие з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адания, экскурсии, праздники,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видеофильмов, театрализованные постановки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 работа во время утреннего приема;</w:t>
      </w:r>
    </w:p>
    <w:p w:rsidR="00403487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Культурно-гигиенические процедуры (напоминание);</w:t>
      </w:r>
    </w:p>
    <w:p w:rsidR="00F943A9" w:rsidRPr="00F44566" w:rsidRDefault="00F943A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Дежурство; </w:t>
      </w:r>
    </w:p>
    <w:p w:rsidR="00F943A9" w:rsidRPr="00F44566" w:rsidRDefault="00F943A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Самообслуживание;</w:t>
      </w:r>
    </w:p>
    <w:p w:rsidR="00403487" w:rsidRPr="00F44566" w:rsidRDefault="00F943A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Тематические досуги (совместно с узкими специалистами);</w:t>
      </w:r>
    </w:p>
    <w:p w:rsidR="00F943A9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Игровая деятельность (иг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ры в парах, совместные игры с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несколькими партнерами, хоровые игры, игры с пр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авилами); дидактические игры;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сюжетно – ролевые игры, подвижные 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игры;   театрализованные игры; </w:t>
      </w:r>
    </w:p>
    <w:p w:rsidR="00403487" w:rsidRPr="00F44566" w:rsidRDefault="00F943A9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родуктивная деятельность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7094" w:rsidRPr="00F44566" w:rsidRDefault="00A17094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917AB0" w:rsidP="00A170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3)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   Формирование гендерной, семейной и гражданской принадлежности</w:t>
      </w:r>
      <w:r w:rsidR="00A17094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</w:p>
    <w:p w:rsidR="00403487" w:rsidRPr="00F44566" w:rsidRDefault="00403487" w:rsidP="00A170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образ Я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семья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родная страна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наша армия (со старшей группы)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наша планета (подготовительная группа)</w:t>
      </w:r>
      <w:r w:rsidR="00A1709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7094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Викторины;</w:t>
      </w:r>
    </w:p>
    <w:p w:rsidR="00A17094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КВН;</w:t>
      </w:r>
    </w:p>
    <w:p w:rsidR="00403487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ознавательные досуги, тематические   досуги, чтение, рассказ, экскурсия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Тематические досуги;</w:t>
      </w:r>
    </w:p>
    <w:p w:rsidR="00403487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коллекций;</w:t>
      </w:r>
    </w:p>
    <w:p w:rsidR="00403487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деятельность;</w:t>
      </w:r>
    </w:p>
    <w:p w:rsidR="00403487" w:rsidRPr="00F44566" w:rsidRDefault="00A17094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сследовательская   деятельность;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южетно – ролевая игра;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идактическая игра;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астольно-печатные игры;</w:t>
      </w:r>
    </w:p>
    <w:p w:rsidR="00403487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родуктивная деяте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льность, дежурство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4D3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917AB0" w:rsidP="00211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4)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Формирование патриотических   чувств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беседы;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азвлечения, моделирование, настольные игры, чтение,   творческие задания, видеофильмы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гра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ание иллюстраций;</w:t>
      </w:r>
    </w:p>
    <w:p w:rsidR="002114D3" w:rsidRPr="00F44566" w:rsidRDefault="00F943A9" w:rsidP="004351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зобразительная деятельность</w:t>
      </w:r>
      <w:r w:rsidR="004351F4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3487" w:rsidRPr="00F44566" w:rsidRDefault="00917AB0" w:rsidP="002114D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5)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  Формирование чу</w:t>
      </w:r>
      <w:proofErr w:type="gramStart"/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вств пр</w:t>
      </w:r>
      <w:proofErr w:type="gramEnd"/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инадлежности к мировому сообществу</w:t>
      </w:r>
      <w:r w:rsidR="002114D3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403487" w:rsidRPr="00F44566" w:rsidRDefault="00403487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старшая   подготовительная к школе группа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викторины, КВН, конструирование,   моделирование, чтение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Напоминание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иллюстраций, продуктивная деятельность,   театрализация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4D3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917AB0" w:rsidP="002114D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6) 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Формирование основ   собственной безопасности</w:t>
      </w:r>
      <w:r w:rsidR="002114D3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403487" w:rsidRPr="00F44566" w:rsidRDefault="00F943A9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другие люди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природа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ребенок дома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, ребенок и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улица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43A9" w:rsidRPr="00F44566" w:rsidRDefault="002114D3" w:rsidP="00F943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Беседы, обучение, чте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ние, объяснения, напоминание,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упражнения, расска</w:t>
      </w:r>
      <w:r w:rsidR="00F943A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з, рассматривание иллюстраций;</w:t>
      </w:r>
    </w:p>
    <w:p w:rsidR="00F943A9" w:rsidRPr="00F44566" w:rsidRDefault="00F943A9" w:rsidP="00F943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Продуктивная деятельность;</w:t>
      </w:r>
    </w:p>
    <w:p w:rsidR="00403487" w:rsidRPr="00F44566" w:rsidRDefault="00F943A9" w:rsidP="00F943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Ц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елевые прогулки, рассказы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87" w:rsidRPr="00F44566" w:rsidRDefault="002114D3" w:rsidP="00F943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 настольно-печатные игры;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Сюжетно-ролевые игры;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Минутка безопасности;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Показ;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Объяснения;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Обучения;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Напоминание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43A9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Рассматривание иллюстраций, </w:t>
      </w:r>
    </w:p>
    <w:p w:rsidR="00403487" w:rsidRPr="00F44566" w:rsidRDefault="00F943A9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Т</w:t>
      </w:r>
      <w:r w:rsidR="002114D3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ворческие задания.</w:t>
      </w:r>
    </w:p>
    <w:p w:rsidR="00F943A9" w:rsidRPr="00F44566" w:rsidRDefault="00F943A9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917AB0" w:rsidP="0040348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7) </w:t>
      </w:r>
      <w:r w:rsidR="00403487" w:rsidRPr="00F4456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 трудовой   деятельности</w:t>
      </w:r>
    </w:p>
    <w:p w:rsidR="00403487" w:rsidRPr="00F44566" w:rsidRDefault="00403487" w:rsidP="00403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7.1.Самообслуживание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Чтение художественной литературы, поручения, игровые   ситуации, досуг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Объяснение, обучение, напоминание,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Дидактические, развивающие игры, сюжетно-ролевые игры.</w:t>
      </w:r>
    </w:p>
    <w:p w:rsidR="00403487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ассматривание иллюстраций</w:t>
      </w:r>
    </w:p>
    <w:p w:rsidR="002114D3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403487" w:rsidP="002114D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7.2. Хозяйственно – бытовой   труд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коллективный труд, поручения, 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Дидактические   игры, 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Продуктивная деятельность, 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Э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кскурсии.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Обучение, показ, объяснение, трудовые поручения,   участие совместной </w:t>
      </w:r>
      <w:proofErr w:type="gramStart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в уборке игровых уголков, участие в ремонте   атрибутов для игр детей и книг, уборка постели после сна, сервировка стола,   самостоятельно раскладывать подготовленные воспитателем материалы для   занятий, убирать их.</w:t>
      </w:r>
    </w:p>
    <w:p w:rsidR="00403487" w:rsidRPr="00F44566" w:rsidRDefault="00403487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задания, дежурство, задания, поручения.</w:t>
      </w:r>
    </w:p>
    <w:p w:rsidR="002114D3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403487" w:rsidP="00403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7.3. Труд и природа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Обучение, совместный труд детей и взрослых, беседа,   чтение художественной литературы, дидактическая игра, просмотр видеофильмов,   целевые прогулки.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Показ, объяснение, обучение, напоминания,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дежурство в   уголке природы,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идактические и развивающие игры, 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Трудовые поручения, участие   в совместной работе </w:t>
      </w:r>
      <w:proofErr w:type="gramStart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в уходе за растениями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уголка   природы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114D3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Продуктивная деятельност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ь, ведение календаря природы,  </w:t>
      </w:r>
    </w:p>
    <w:p w:rsidR="00403487" w:rsidRPr="00F44566" w:rsidRDefault="002114D3" w:rsidP="002114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Т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ематические досуги</w:t>
      </w:r>
    </w:p>
    <w:p w:rsidR="002114D3" w:rsidRPr="00F44566" w:rsidRDefault="002114D3" w:rsidP="00211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403487" w:rsidP="004034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7.4. Ручной труд</w:t>
      </w:r>
    </w:p>
    <w:p w:rsidR="00403487" w:rsidRPr="00F44566" w:rsidRDefault="002114D3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деятельность детей и взрослых, продуктивная   деятельность</w:t>
      </w:r>
    </w:p>
    <w:p w:rsidR="00403487" w:rsidRPr="00F44566" w:rsidRDefault="002114D3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Показ, объяснение, обучение, напоминание,</w:t>
      </w:r>
    </w:p>
    <w:p w:rsidR="002114D3" w:rsidRPr="00F44566" w:rsidRDefault="002114D3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идактические и развивающие игры, </w:t>
      </w:r>
    </w:p>
    <w:p w:rsidR="00403487" w:rsidRPr="00F44566" w:rsidRDefault="002114D3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Т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рудовые поручения,</w:t>
      </w:r>
    </w:p>
    <w:p w:rsidR="00403487" w:rsidRPr="00F44566" w:rsidRDefault="002114D3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частие </w:t>
      </w:r>
      <w:proofErr w:type="gramStart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по ремонту атрибутов для игр детей,   подклейке книг, изготовлений пособий для занятий, самостоятельное   планирование трудовой деятельности,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Продуктивная   деятельность,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природным материалом, бумагой, тканью,</w:t>
      </w:r>
    </w:p>
    <w:p w:rsidR="00F943A9" w:rsidRPr="00F44566" w:rsidRDefault="00C336A6" w:rsidP="008475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Игры и игрушки своими руками.</w:t>
      </w:r>
    </w:p>
    <w:p w:rsidR="00847589" w:rsidRPr="00F44566" w:rsidRDefault="00847589" w:rsidP="008475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403487" w:rsidP="008475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7.5. Формирова</w:t>
      </w:r>
      <w:r w:rsidR="00F943A9"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ние первичных представлений о </w:t>
      </w: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труде взрослых</w:t>
      </w:r>
    </w:p>
    <w:p w:rsidR="00847589" w:rsidRPr="00F44566" w:rsidRDefault="00C336A6" w:rsidP="008475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Экскурсии, наблюдения;</w:t>
      </w:r>
    </w:p>
    <w:p w:rsidR="00403487" w:rsidRPr="00F44566" w:rsidRDefault="00847589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стречи с людьми интересн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ых профессий, создание альбомов;</w:t>
      </w:r>
    </w:p>
    <w:p w:rsidR="00847589" w:rsidRPr="00F44566" w:rsidRDefault="00847589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Рассказы, чтение,  рассматривание иллюстраций, просмотр видео;</w:t>
      </w:r>
    </w:p>
    <w:p w:rsidR="00847589" w:rsidRPr="00F44566" w:rsidRDefault="00847589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Обучение;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игры, сюжетно – ролевые игры</w:t>
      </w:r>
      <w:r w:rsidR="00847589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7589" w:rsidRPr="00F44566" w:rsidRDefault="00847589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Практическая   деятельность.</w:t>
      </w:r>
    </w:p>
    <w:p w:rsidR="00DE7C8E" w:rsidRPr="00F44566" w:rsidRDefault="00DE7C8E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Основными формами </w:t>
      </w:r>
      <w:r w:rsidRPr="00F4456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коррекционной групповой работы</w:t>
      </w:r>
      <w:r w:rsidRPr="00F445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воспитанниками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игры (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</w:t>
      </w:r>
      <w:proofErr w:type="gram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,с</w:t>
      </w:r>
      <w:proofErr w:type="gram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южетно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-ролевые, театрализованные, дидактические);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тренинговые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беседа;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наблюдение; 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педагогическая  ситуация;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слушание музыки;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рисование;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релаксационная  гимнастика;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чтение художественных произведений с последующим анализом.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во время проведения </w:t>
      </w:r>
      <w:r w:rsidRPr="00F4456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индивидуальной работы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 (коррекция социально-эмоциональных нарушений по запросу) используется такие формы работы, как: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игротерапия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арт-терапия;</w:t>
      </w:r>
    </w:p>
    <w:p w:rsidR="004351F4" w:rsidRPr="00F44566" w:rsidRDefault="004351F4" w:rsidP="004351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тренинговые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упражнения;</w:t>
      </w:r>
    </w:p>
    <w:p w:rsidR="004351F4" w:rsidRPr="00F44566" w:rsidRDefault="004351F4" w:rsidP="00C336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психорегулирующие тренировки с целью развития навыков самоконтроля поведения и смягчения эмоционального напряжения.</w:t>
      </w:r>
    </w:p>
    <w:p w:rsidR="00DE7C8E" w:rsidRPr="00F44566" w:rsidRDefault="00DE7C8E" w:rsidP="00C336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487" w:rsidRPr="00F44566" w:rsidRDefault="00403487" w:rsidP="00C336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взаимодействия с семьями воспитанников по образовательной области «Социально – коммуникативное развитие»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Анкетирование, тестирование родителей, выпуск   газеты, подбор специальной литературы с целью обеспечения обратной связи с   семьей.</w:t>
      </w:r>
    </w:p>
    <w:p w:rsidR="004913CC" w:rsidRPr="00F44566" w:rsidRDefault="004913CC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родителей к участию в детском празднике (разработка идей, подготовка атрибутов, ролевое участие).</w:t>
      </w:r>
    </w:p>
    <w:p w:rsidR="00C336A6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тренингов с родителями: способы решения   нестандартных ситуаций с целью повышения ком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петенции в вопросах воспитания.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Распространение инновационных подходов к   воспитанию детей через рекомендованную психолого-педагогическую литературу.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родителей к совместным мероприятиям по   благоустройству и созданию условий в группе и на участке.</w:t>
      </w:r>
    </w:p>
    <w:p w:rsidR="00403487" w:rsidRPr="00F44566" w:rsidRDefault="00C336A6" w:rsidP="00C336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совме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стных с родителями прогулок и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экскурсий, создание тематических альбомов.</w:t>
      </w:r>
    </w:p>
    <w:p w:rsidR="00C336A6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и анализ детско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-родительских отношений  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оказания помощи детям.</w:t>
      </w:r>
    </w:p>
    <w:p w:rsidR="00403487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  Разработка индивиду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альных программ взаимодействия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 по созданию предметной среды для развития ребенка.</w:t>
      </w:r>
    </w:p>
    <w:p w:rsidR="00403487" w:rsidRPr="00F44566" w:rsidRDefault="004913CC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Беседы с детьми с целью формирования уверенности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том, что их любят и о них заботятся в семье.</w:t>
      </w:r>
    </w:p>
    <w:p w:rsidR="00403487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Повышени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е правовой культуры родителей.</w:t>
      </w:r>
    </w:p>
    <w:p w:rsidR="00403487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Консультативные 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для родителей по вопросам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предупреждения использования методов, унижающих достоинство ребенка.</w:t>
      </w:r>
    </w:p>
    <w:p w:rsidR="00403487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фотовыставок, фотоальбомов «Я и моя   семья», «Моя родословная», «Мои любимые дела», «Мое настроение».</w:t>
      </w:r>
    </w:p>
    <w:p w:rsidR="00403487" w:rsidRPr="00F44566" w:rsidRDefault="00C336A6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Аудио- и виде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о записи высказываний детей по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проблемам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 дальнейшим прослушиванием и обсуждение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 (За что любишь свой дом?</w:t>
      </w:r>
      <w:proofErr w:type="gramEnd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в твоем </w:t>
      </w:r>
      <w:r w:rsidR="004913CC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доме самый главный? Кто самый  </w:t>
      </w:r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добрый? </w:t>
      </w:r>
      <w:proofErr w:type="gramStart"/>
      <w:r w:rsidR="00403487"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За что ты себя любишь? и др.).</w:t>
      </w:r>
      <w:proofErr w:type="gramEnd"/>
    </w:p>
    <w:p w:rsidR="002A7887" w:rsidRPr="00F44566" w:rsidRDefault="002A7887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CAB" w:rsidRPr="00F44566" w:rsidRDefault="00BE4CAB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Вывод:</w:t>
      </w:r>
    </w:p>
    <w:p w:rsidR="004351F4" w:rsidRPr="00F44566" w:rsidRDefault="00BE4CAB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Социально-коммуникативное развитие и воспитание дошкольников, является одним из компонентов проекта Федерального государственного образовательного стандарта по дошкольному образованию, так как проблема приобщения к социальному миру всегда была одной из ведущих в процессе формирования личности ребёнка. И  только благодаря совместной работе ДОУ и родителей, мы можем вырастить самостоятельных, уверенных в себе, успешных членов общества.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A0707" w:rsidRPr="009A471F" w:rsidRDefault="00EA0707" w:rsidP="004913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A7887" w:rsidRPr="00F44566" w:rsidRDefault="002A7887" w:rsidP="002A788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Н. Е.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; Т. С. Комарова; М. А. Васильева.  Комплексные занятия по программе «От рождения до школы». Москва, 2012.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Бабунова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Т.М. Дошкольная педагогика – педагогика развития. Магнитогорск, 2004.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Корепанова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Харлампова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Познаю себя. Методические рекомендации к программе социально-личностного развития детей дошкольного возраста.  М., 2007. 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Пазухина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Давай познакомимся!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Тренинговое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и коррекция эмоционального мира дошкольников 4-6 лет. СПб, 2004.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Ветрова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Уроки психологического здоровья. М., 2000.</w:t>
      </w:r>
    </w:p>
    <w:p w:rsidR="002A7887" w:rsidRPr="00F44566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Калинина Р.Р. Тренинг развития личности дошкольника. СПб</w:t>
      </w:r>
      <w:proofErr w:type="gram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2001.</w:t>
      </w:r>
    </w:p>
    <w:p w:rsidR="004351F4" w:rsidRPr="009A471F" w:rsidRDefault="002A7887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Собкин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В.С.,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Скобельницина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К.Н., Иванова А.И. и др. Социология дошкольного детства. Труды по социологии образования. Т. XVII, </w:t>
      </w:r>
      <w:proofErr w:type="spellStart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Вып.XXIX</w:t>
      </w:r>
      <w:proofErr w:type="spellEnd"/>
      <w:r w:rsidRPr="00F44566">
        <w:rPr>
          <w:rFonts w:ascii="Times New Roman" w:hAnsi="Times New Roman" w:cs="Times New Roman"/>
          <w:color w:val="000000" w:themeColor="text1"/>
          <w:sz w:val="28"/>
          <w:szCs w:val="28"/>
        </w:rPr>
        <w:t>. – М.: Институт с</w:t>
      </w:r>
      <w:r w:rsidR="009A471F">
        <w:rPr>
          <w:rFonts w:ascii="Times New Roman" w:hAnsi="Times New Roman" w:cs="Times New Roman"/>
          <w:color w:val="000000" w:themeColor="text1"/>
          <w:sz w:val="28"/>
          <w:szCs w:val="28"/>
        </w:rPr>
        <w:t>оциологии образования РАО, 201</w:t>
      </w:r>
    </w:p>
    <w:p w:rsidR="004351F4" w:rsidRPr="00F44566" w:rsidRDefault="004351F4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1F4" w:rsidRPr="00F44566" w:rsidRDefault="004351F4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1F4" w:rsidRPr="009A471F" w:rsidRDefault="004351F4" w:rsidP="002A78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4351F4" w:rsidRPr="009A471F" w:rsidSect="00EA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808"/>
    <w:multiLevelType w:val="multilevel"/>
    <w:tmpl w:val="4890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F488B"/>
    <w:multiLevelType w:val="multilevel"/>
    <w:tmpl w:val="6C2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904AC"/>
    <w:multiLevelType w:val="multilevel"/>
    <w:tmpl w:val="BC1A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13113"/>
    <w:multiLevelType w:val="multilevel"/>
    <w:tmpl w:val="D20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349F3"/>
    <w:multiLevelType w:val="multilevel"/>
    <w:tmpl w:val="8A0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F09AC"/>
    <w:multiLevelType w:val="multilevel"/>
    <w:tmpl w:val="6CF6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11916"/>
    <w:multiLevelType w:val="multilevel"/>
    <w:tmpl w:val="3A1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06B72"/>
    <w:multiLevelType w:val="multilevel"/>
    <w:tmpl w:val="61E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97580"/>
    <w:multiLevelType w:val="multilevel"/>
    <w:tmpl w:val="C88A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B6910"/>
    <w:multiLevelType w:val="hybridMultilevel"/>
    <w:tmpl w:val="BFF24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94623"/>
    <w:multiLevelType w:val="multilevel"/>
    <w:tmpl w:val="B9E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5825B5"/>
    <w:multiLevelType w:val="multilevel"/>
    <w:tmpl w:val="B48A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B1F00"/>
    <w:multiLevelType w:val="multilevel"/>
    <w:tmpl w:val="E3D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163BE"/>
    <w:multiLevelType w:val="multilevel"/>
    <w:tmpl w:val="614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C33DA"/>
    <w:multiLevelType w:val="multilevel"/>
    <w:tmpl w:val="F3B8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23B96"/>
    <w:multiLevelType w:val="multilevel"/>
    <w:tmpl w:val="6BE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F6856"/>
    <w:multiLevelType w:val="multilevel"/>
    <w:tmpl w:val="001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549F0"/>
    <w:multiLevelType w:val="multilevel"/>
    <w:tmpl w:val="A3C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F532D4"/>
    <w:multiLevelType w:val="hybridMultilevel"/>
    <w:tmpl w:val="8576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6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3"/>
  </w:num>
  <w:num w:numId="17">
    <w:abstractNumId w:val="3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ED"/>
    <w:rsid w:val="000C4F90"/>
    <w:rsid w:val="0010606F"/>
    <w:rsid w:val="00165338"/>
    <w:rsid w:val="0017241C"/>
    <w:rsid w:val="002114D3"/>
    <w:rsid w:val="002A7887"/>
    <w:rsid w:val="002E47FA"/>
    <w:rsid w:val="002F4B87"/>
    <w:rsid w:val="00403487"/>
    <w:rsid w:val="004351F4"/>
    <w:rsid w:val="004913CC"/>
    <w:rsid w:val="006356A7"/>
    <w:rsid w:val="007649C4"/>
    <w:rsid w:val="00847589"/>
    <w:rsid w:val="00917AB0"/>
    <w:rsid w:val="009A471F"/>
    <w:rsid w:val="009D1555"/>
    <w:rsid w:val="00A17094"/>
    <w:rsid w:val="00BE4CAB"/>
    <w:rsid w:val="00C336A6"/>
    <w:rsid w:val="00DE7C8E"/>
    <w:rsid w:val="00E02C63"/>
    <w:rsid w:val="00EA0707"/>
    <w:rsid w:val="00EA67ED"/>
    <w:rsid w:val="00F44566"/>
    <w:rsid w:val="00F9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93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8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8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2016-12-04T09:05:00Z</dcterms:created>
  <dcterms:modified xsi:type="dcterms:W3CDTF">2016-12-21T16:49:00Z</dcterms:modified>
</cp:coreProperties>
</file>