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52" w:rsidRPr="00C45352" w:rsidRDefault="00C45352" w:rsidP="0072292A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bookmarkStart w:id="0" w:name="_Hlk50716586"/>
      <w:r w:rsidRPr="00C45352">
        <w:rPr>
          <w:rFonts w:ascii="Times New Roman" w:eastAsia="Times New Roman" w:hAnsi="Times New Roman" w:cs="Times New Roman"/>
          <w:color w:val="262626"/>
          <w:sz w:val="24"/>
          <w:szCs w:val="24"/>
        </w:rPr>
        <w:t>МУНИЦИПАЛЬНОЕ БЮДЖЕТНОЕ ДОШКОЛЬНОЕ ОБРАЗОВАТЕЛЬНОЕ УЧРЕЖДЕНИЕ</w:t>
      </w:r>
    </w:p>
    <w:p w:rsidR="00C45352" w:rsidRPr="00C45352" w:rsidRDefault="00C45352" w:rsidP="00C45352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C4535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(ЯСЛИ-САД) № 11 «ЖЕМЧУЖИНКА»</w:t>
      </w:r>
    </w:p>
    <w:p w:rsidR="00C45352" w:rsidRPr="00C45352" w:rsidRDefault="00C45352" w:rsidP="00C45352">
      <w:pPr>
        <w:spacing w:after="0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C4535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МУНИЦИПАЛЬНОГО ОБРАЗОВАНИЯ ГОРОДСКОЙ ОКРУГ КРАСНОПЕРЕКОПСК </w:t>
      </w:r>
    </w:p>
    <w:p w:rsidR="00C45352" w:rsidRPr="00C45352" w:rsidRDefault="00C45352" w:rsidP="00C45352">
      <w:pPr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C45352">
        <w:rPr>
          <w:rFonts w:ascii="Times New Roman" w:eastAsia="Times New Roman" w:hAnsi="Times New Roman" w:cs="Times New Roman"/>
          <w:color w:val="262626"/>
          <w:sz w:val="24"/>
          <w:szCs w:val="24"/>
        </w:rPr>
        <w:t>РЕСПУБЛИКИ КРЫМ</w:t>
      </w:r>
    </w:p>
    <w:p w:rsidR="00C45352" w:rsidRPr="00C45352" w:rsidRDefault="00C45352" w:rsidP="00C45352">
      <w:pPr>
        <w:jc w:val="center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tbl>
      <w:tblPr>
        <w:tblW w:w="1105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7230"/>
        <w:gridCol w:w="3828"/>
      </w:tblGrid>
      <w:tr w:rsidR="00C45352" w:rsidRPr="00C45352" w:rsidTr="0072292A">
        <w:trPr>
          <w:trHeight w:val="1942"/>
        </w:trPr>
        <w:tc>
          <w:tcPr>
            <w:tcW w:w="7230" w:type="dxa"/>
          </w:tcPr>
          <w:p w:rsidR="00C45352" w:rsidRPr="00C45352" w:rsidRDefault="00C45352" w:rsidP="00C45352">
            <w:pPr>
              <w:spacing w:after="0" w:line="240" w:lineRule="auto"/>
              <w:ind w:left="6660" w:hanging="6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ПРИНЯТО                                                                                         </w:t>
            </w:r>
          </w:p>
          <w:p w:rsidR="00C45352" w:rsidRPr="00C45352" w:rsidRDefault="00C45352" w:rsidP="00C45352">
            <w:pPr>
              <w:spacing w:after="0" w:line="240" w:lineRule="auto"/>
              <w:ind w:left="6839" w:hanging="7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педагогическом совете                  </w:t>
            </w:r>
          </w:p>
          <w:p w:rsidR="00C45352" w:rsidRPr="00C45352" w:rsidRDefault="00C45352" w:rsidP="00C45352">
            <w:pPr>
              <w:spacing w:after="0" w:line="240" w:lineRule="auto"/>
              <w:ind w:left="6660" w:hanging="6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(ясли-сад) №11 «Жемчужинка»</w:t>
            </w:r>
          </w:p>
          <w:p w:rsidR="00C45352" w:rsidRPr="00C45352" w:rsidRDefault="00C45352" w:rsidP="00C45352">
            <w:pPr>
              <w:spacing w:after="0" w:line="240" w:lineRule="auto"/>
              <w:ind w:left="6660" w:hanging="68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№ </w:t>
            </w:r>
            <w:r w:rsidR="00BC1F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BC1F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C1F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BC1F3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C45352" w:rsidRPr="00C45352" w:rsidRDefault="00C45352" w:rsidP="00C453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45352" w:rsidRPr="00C45352" w:rsidRDefault="00C45352" w:rsidP="00C45352">
            <w:pPr>
              <w:spacing w:line="240" w:lineRule="auto"/>
              <w:ind w:left="34" w:right="176" w:hanging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Заведующий МБДОУ                                            </w:t>
            </w:r>
            <w:proofErr w:type="gramStart"/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ясли-сад) № 11 «Жемчужинка»                                      г. Красноперекопска                                  ________ </w:t>
            </w:r>
            <w:proofErr w:type="spellStart"/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>О.А.Теленик</w:t>
            </w:r>
            <w:proofErr w:type="spellEnd"/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Приказ №</w:t>
            </w:r>
            <w:r w:rsidR="00BC1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267</w:t>
            </w: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 </w:t>
            </w:r>
            <w:r w:rsidR="00BC1F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  <w:r w:rsidRPr="00C45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C45352" w:rsidRPr="00C45352" w:rsidRDefault="00C45352" w:rsidP="00C4535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352" w:rsidRPr="00C45352" w:rsidRDefault="00C45352" w:rsidP="00C4535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352" w:rsidRPr="00C45352" w:rsidRDefault="00C45352" w:rsidP="00C4535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352" w:rsidRPr="00C45352" w:rsidRDefault="00C45352" w:rsidP="00C4535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352" w:rsidRPr="00C45352" w:rsidRDefault="00C45352" w:rsidP="00C45352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352" w:rsidRDefault="00C45352" w:rsidP="00C45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45352">
        <w:rPr>
          <w:rFonts w:ascii="Times New Roman" w:eastAsia="Calibri" w:hAnsi="Times New Roman" w:cs="Times New Roman"/>
          <w:b/>
          <w:sz w:val="36"/>
          <w:szCs w:val="36"/>
        </w:rPr>
        <w:t>Положение о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системе наставничества</w:t>
      </w:r>
    </w:p>
    <w:p w:rsidR="00C45352" w:rsidRPr="00C45352" w:rsidRDefault="00C45352" w:rsidP="00C45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педагогических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работников</w:t>
      </w:r>
    </w:p>
    <w:p w:rsidR="00C45352" w:rsidRPr="00C45352" w:rsidRDefault="00C45352" w:rsidP="00C45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C45352">
        <w:rPr>
          <w:rFonts w:ascii="Times New Roman" w:eastAsia="Calibri" w:hAnsi="Times New Roman" w:cs="Times New Roman"/>
          <w:b/>
          <w:sz w:val="36"/>
          <w:szCs w:val="36"/>
        </w:rPr>
        <w:t>в</w:t>
      </w:r>
      <w:proofErr w:type="gramEnd"/>
      <w:r w:rsidRPr="00C45352">
        <w:rPr>
          <w:rFonts w:ascii="Times New Roman" w:eastAsia="Calibri" w:hAnsi="Times New Roman" w:cs="Times New Roman"/>
          <w:b/>
          <w:sz w:val="36"/>
          <w:szCs w:val="36"/>
        </w:rPr>
        <w:t xml:space="preserve"> МБДОУ (ясли-сад) № 11 «Жемчужинка»</w:t>
      </w:r>
    </w:p>
    <w:p w:rsidR="00C45352" w:rsidRPr="00C45352" w:rsidRDefault="00C45352" w:rsidP="00C45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C45352">
        <w:rPr>
          <w:rFonts w:ascii="Times New Roman" w:eastAsia="Calibri" w:hAnsi="Times New Roman" w:cs="Times New Roman"/>
          <w:b/>
          <w:sz w:val="36"/>
          <w:szCs w:val="36"/>
        </w:rPr>
        <w:t>муниципального</w:t>
      </w:r>
      <w:proofErr w:type="gramEnd"/>
      <w:r w:rsidRPr="00C45352">
        <w:rPr>
          <w:rFonts w:ascii="Times New Roman" w:eastAsia="Calibri" w:hAnsi="Times New Roman" w:cs="Times New Roman"/>
          <w:b/>
          <w:sz w:val="36"/>
          <w:szCs w:val="36"/>
        </w:rPr>
        <w:t xml:space="preserve"> образования </w:t>
      </w:r>
    </w:p>
    <w:p w:rsidR="00C45352" w:rsidRPr="00C45352" w:rsidRDefault="00C45352" w:rsidP="00C45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C45352">
        <w:rPr>
          <w:rFonts w:ascii="Times New Roman" w:eastAsia="Calibri" w:hAnsi="Times New Roman" w:cs="Times New Roman"/>
          <w:b/>
          <w:sz w:val="36"/>
          <w:szCs w:val="36"/>
        </w:rPr>
        <w:t>городской</w:t>
      </w:r>
      <w:proofErr w:type="gramEnd"/>
      <w:r w:rsidRPr="00C45352">
        <w:rPr>
          <w:rFonts w:ascii="Times New Roman" w:eastAsia="Calibri" w:hAnsi="Times New Roman" w:cs="Times New Roman"/>
          <w:b/>
          <w:sz w:val="36"/>
          <w:szCs w:val="36"/>
        </w:rPr>
        <w:t xml:space="preserve"> округ Красноперекопск</w:t>
      </w:r>
    </w:p>
    <w:p w:rsidR="00C45352" w:rsidRPr="00C45352" w:rsidRDefault="00C45352" w:rsidP="00C4535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C45352">
        <w:rPr>
          <w:rFonts w:ascii="Times New Roman" w:eastAsia="Calibri" w:hAnsi="Times New Roman" w:cs="Times New Roman"/>
          <w:b/>
          <w:sz w:val="36"/>
          <w:szCs w:val="36"/>
        </w:rPr>
        <w:t>Республики Крым</w:t>
      </w: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5352" w:rsidRPr="00C45352" w:rsidRDefault="00C45352" w:rsidP="00C4535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50C4" w:rsidRDefault="00C45352" w:rsidP="00C453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Красноперекопск – 2022</w:t>
      </w:r>
      <w:r w:rsidRPr="00C453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</w:t>
      </w:r>
      <w:bookmarkEnd w:id="0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:rsidR="0072292A" w:rsidRDefault="0072292A" w:rsidP="00C453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72292A" w:rsidRPr="00C45352" w:rsidRDefault="0072292A" w:rsidP="00C4535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E2224" w:rsidRDefault="003E2224" w:rsidP="00DF4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224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A156FB" w:rsidRPr="00D82CD2" w:rsidRDefault="00A156FB" w:rsidP="00DF4CCF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224" w:rsidRPr="00A156FB">
        <w:rPr>
          <w:rFonts w:ascii="Times New Roman" w:hAnsi="Times New Roman" w:cs="Times New Roman"/>
          <w:sz w:val="24"/>
          <w:szCs w:val="24"/>
        </w:rPr>
        <w:t>Настоящее</w:t>
      </w:r>
      <w:r w:rsidRPr="00A156FB">
        <w:rPr>
          <w:rFonts w:ascii="Times New Roman" w:hAnsi="Times New Roman" w:cs="Times New Roman"/>
          <w:sz w:val="24"/>
          <w:szCs w:val="24"/>
        </w:rPr>
        <w:t xml:space="preserve"> Положение о системе наставничества педагогических работников в</w:t>
      </w:r>
      <w:r w:rsidR="00A1756A">
        <w:rPr>
          <w:rFonts w:ascii="Times New Roman" w:hAnsi="Times New Roman" w:cs="Times New Roman"/>
          <w:sz w:val="24"/>
          <w:szCs w:val="24"/>
        </w:rPr>
        <w:t xml:space="preserve"> МБДОУ (ясли-сад) № 11 «Жемчужинка» </w:t>
      </w:r>
      <w:r w:rsidRPr="00A156FB">
        <w:rPr>
          <w:rFonts w:ascii="Times New Roman" w:hAnsi="Times New Roman" w:cs="Times New Roman"/>
          <w:sz w:val="24"/>
          <w:szCs w:val="24"/>
        </w:rPr>
        <w:t>муниципально</w:t>
      </w:r>
      <w:r w:rsidR="004E7FEA">
        <w:rPr>
          <w:rFonts w:ascii="Times New Roman" w:hAnsi="Times New Roman" w:cs="Times New Roman"/>
          <w:sz w:val="24"/>
          <w:szCs w:val="24"/>
        </w:rPr>
        <w:t xml:space="preserve">го образования городской округ </w:t>
      </w:r>
      <w:r w:rsidRPr="00A156FB">
        <w:rPr>
          <w:rFonts w:ascii="Times New Roman" w:hAnsi="Times New Roman" w:cs="Times New Roman"/>
          <w:sz w:val="24"/>
          <w:szCs w:val="24"/>
        </w:rPr>
        <w:t>Красноперекопск</w:t>
      </w:r>
      <w:r w:rsidR="00E979CA"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>
        <w:rPr>
          <w:rFonts w:ascii="Times New Roman" w:hAnsi="Times New Roman" w:cs="Times New Roman"/>
          <w:sz w:val="24"/>
          <w:szCs w:val="24"/>
        </w:rPr>
        <w:t xml:space="preserve"> определяет цели, задачи, формы и порядок</w:t>
      </w:r>
      <w:r w:rsidR="00E979CA">
        <w:rPr>
          <w:rFonts w:ascii="Times New Roman" w:hAnsi="Times New Roman" w:cs="Times New Roman"/>
          <w:sz w:val="24"/>
          <w:szCs w:val="24"/>
        </w:rPr>
        <w:t xml:space="preserve"> осуществления наставничества. Разработано с учетом требований </w:t>
      </w:r>
      <w:r w:rsidR="00D82CD2">
        <w:rPr>
          <w:rFonts w:ascii="Times New Roman" w:hAnsi="Times New Roman" w:cs="Times New Roman"/>
          <w:sz w:val="24"/>
          <w:szCs w:val="24"/>
        </w:rPr>
        <w:t>нормативно-</w:t>
      </w:r>
      <w:r w:rsidR="00E979CA">
        <w:rPr>
          <w:rFonts w:ascii="Times New Roman" w:hAnsi="Times New Roman" w:cs="Times New Roman"/>
          <w:sz w:val="24"/>
          <w:szCs w:val="24"/>
        </w:rPr>
        <w:t>правовых   документов:</w:t>
      </w:r>
    </w:p>
    <w:p w:rsidR="00D82CD2" w:rsidRPr="001A3128" w:rsidRDefault="00D82CD2" w:rsidP="001A3128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128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</w:t>
      </w:r>
      <w:r w:rsidRPr="001A3128">
        <w:rPr>
          <w:rFonts w:ascii="Times New Roman" w:hAnsi="Times New Roman" w:cs="Times New Roman"/>
          <w:caps/>
          <w:sz w:val="24"/>
          <w:szCs w:val="24"/>
        </w:rPr>
        <w:t>»</w:t>
      </w:r>
      <w:r w:rsidR="00ED6E76" w:rsidRPr="001A3128">
        <w:rPr>
          <w:rFonts w:ascii="Times New Roman" w:hAnsi="Times New Roman" w:cs="Times New Roman"/>
          <w:caps/>
          <w:sz w:val="24"/>
          <w:szCs w:val="24"/>
        </w:rPr>
        <w:t>;</w:t>
      </w:r>
    </w:p>
    <w:p w:rsidR="00ED6E76" w:rsidRDefault="00ED6E76" w:rsidP="001A3128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E76">
        <w:rPr>
          <w:rFonts w:ascii="Times New Roman" w:hAnsi="Times New Roman" w:cs="Times New Roman"/>
          <w:sz w:val="24"/>
          <w:szCs w:val="24"/>
        </w:rPr>
        <w:t>распоряжения</w:t>
      </w:r>
      <w:proofErr w:type="gramEnd"/>
      <w:r w:rsidRPr="00ED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25.12.2019 № Р-145 «Об утверждении</w:t>
      </w:r>
      <w:r w:rsidR="00C27396">
        <w:rPr>
          <w:rFonts w:ascii="Times New Roman" w:hAnsi="Times New Roman" w:cs="Times New Roman"/>
          <w:sz w:val="24"/>
          <w:szCs w:val="24"/>
        </w:rPr>
        <w:t xml:space="preserve"> методологии (целевой модели)</w:t>
      </w:r>
      <w:r w:rsidR="002752C9">
        <w:rPr>
          <w:rFonts w:ascii="Times New Roman" w:hAnsi="Times New Roman" w:cs="Times New Roman"/>
          <w:sz w:val="24"/>
          <w:szCs w:val="24"/>
        </w:rPr>
        <w:t xml:space="preserve"> </w:t>
      </w:r>
      <w:r w:rsidR="00C27396">
        <w:rPr>
          <w:rFonts w:ascii="Times New Roman" w:hAnsi="Times New Roman" w:cs="Times New Roman"/>
          <w:sz w:val="24"/>
          <w:szCs w:val="24"/>
        </w:rPr>
        <w:t>наставничества обучающихся для организаций, осуществляющих образовательную деятельность по общеобразовательным</w:t>
      </w:r>
      <w:r w:rsidR="002752C9">
        <w:rPr>
          <w:rFonts w:ascii="Times New Roman" w:hAnsi="Times New Roman" w:cs="Times New Roman"/>
          <w:sz w:val="24"/>
          <w:szCs w:val="24"/>
        </w:rPr>
        <w:t>, дополнительным общеобразовательным и программам среднего профессионального образования, в том числе  с применением лучших практик обмена опытом между обучающимися»;</w:t>
      </w:r>
    </w:p>
    <w:p w:rsidR="002752C9" w:rsidRDefault="005F373B" w:rsidP="001A3128">
      <w:pPr>
        <w:pStyle w:val="a3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Правительства Российской Федерации от 31</w:t>
      </w:r>
      <w:r w:rsidR="001A3128">
        <w:rPr>
          <w:rFonts w:ascii="Times New Roman" w:hAnsi="Times New Roman" w:cs="Times New Roman"/>
          <w:sz w:val="24"/>
          <w:szCs w:val="24"/>
        </w:rPr>
        <w:t>.12.</w:t>
      </w:r>
      <w:r>
        <w:rPr>
          <w:rFonts w:ascii="Times New Roman" w:hAnsi="Times New Roman" w:cs="Times New Roman"/>
          <w:sz w:val="24"/>
          <w:szCs w:val="24"/>
        </w:rPr>
        <w:t xml:space="preserve">2019 № 3273-р (ред. </w:t>
      </w:r>
      <w:r w:rsidR="00D8355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20 августа 2021г.) «Об утверждении основных принципов национальной системы </w:t>
      </w:r>
      <w:r w:rsidR="000F5E4C">
        <w:rPr>
          <w:rFonts w:ascii="Times New Roman" w:hAnsi="Times New Roman" w:cs="Times New Roman"/>
          <w:sz w:val="24"/>
          <w:szCs w:val="24"/>
        </w:rPr>
        <w:t>профессионального роста педагогических работников</w:t>
      </w:r>
      <w:r w:rsidR="00716BD5">
        <w:rPr>
          <w:rFonts w:ascii="Times New Roman" w:hAnsi="Times New Roman" w:cs="Times New Roman"/>
          <w:sz w:val="24"/>
          <w:szCs w:val="24"/>
        </w:rPr>
        <w:t xml:space="preserve"> Российской Федерации, включая национальную систему</w:t>
      </w:r>
      <w:r w:rsidR="00D83550">
        <w:rPr>
          <w:rFonts w:ascii="Times New Roman" w:hAnsi="Times New Roman" w:cs="Times New Roman"/>
          <w:sz w:val="24"/>
          <w:szCs w:val="24"/>
        </w:rPr>
        <w:t xml:space="preserve"> учительского роста»,  а также в рамках реализации паспорта федерального проекта «Современная школа» национального проекта «Образование»</w:t>
      </w:r>
      <w:r w:rsidR="009640F1">
        <w:rPr>
          <w:rFonts w:ascii="Times New Roman" w:hAnsi="Times New Roman" w:cs="Times New Roman"/>
          <w:sz w:val="24"/>
          <w:szCs w:val="24"/>
        </w:rPr>
        <w:t xml:space="preserve"> (п.33).</w:t>
      </w:r>
    </w:p>
    <w:p w:rsidR="003E2224" w:rsidRDefault="00491047" w:rsidP="00DF4CC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Положении используются следующие понятия:</w:t>
      </w:r>
    </w:p>
    <w:p w:rsidR="00F263F4" w:rsidRPr="00F263F4" w:rsidRDefault="006D3B59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1.2.1. </w:t>
      </w:r>
      <w:r w:rsidR="00F263F4">
        <w:rPr>
          <w:rFonts w:ascii="Times New Roman" w:hAnsi="Times New Roman" w:cs="Times New Roman"/>
          <w:b/>
          <w:i/>
          <w:sz w:val="24"/>
          <w:szCs w:val="24"/>
        </w:rPr>
        <w:t xml:space="preserve">Наставничество </w:t>
      </w:r>
      <w:r w:rsidR="00F263F4">
        <w:rPr>
          <w:rFonts w:ascii="Times New Roman" w:hAnsi="Times New Roman" w:cs="Times New Roman"/>
          <w:sz w:val="24"/>
          <w:szCs w:val="24"/>
        </w:rPr>
        <w:t>–</w:t>
      </w:r>
      <w:r w:rsidR="00F263F4" w:rsidRPr="00F263F4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F263F4">
        <w:rPr>
          <w:rFonts w:ascii="Times New Roman" w:hAnsi="Times New Roman" w:cs="Times New Roman"/>
          <w:sz w:val="24"/>
          <w:szCs w:val="24"/>
        </w:rPr>
        <w:t xml:space="preserve"> осуществления функций наставника педагогическим работником, способствующий </w:t>
      </w:r>
      <w:r w:rsidR="00293D38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F263F4">
        <w:rPr>
          <w:rFonts w:ascii="Times New Roman" w:hAnsi="Times New Roman" w:cs="Times New Roman"/>
          <w:sz w:val="24"/>
          <w:szCs w:val="24"/>
        </w:rPr>
        <w:t xml:space="preserve"> адаптации, </w:t>
      </w:r>
      <w:r w:rsidR="00293D38">
        <w:rPr>
          <w:rFonts w:ascii="Times New Roman" w:hAnsi="Times New Roman" w:cs="Times New Roman"/>
          <w:sz w:val="24"/>
          <w:szCs w:val="24"/>
        </w:rPr>
        <w:t xml:space="preserve">повышению </w:t>
      </w:r>
      <w:r w:rsidR="00F263F4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компетентности, </w:t>
      </w:r>
      <w:r w:rsidR="00293D38">
        <w:rPr>
          <w:rFonts w:ascii="Times New Roman" w:hAnsi="Times New Roman" w:cs="Times New Roman"/>
          <w:sz w:val="24"/>
          <w:szCs w:val="24"/>
        </w:rPr>
        <w:t>престижа</w:t>
      </w:r>
      <w:r w:rsidR="00F263F4">
        <w:rPr>
          <w:rFonts w:ascii="Times New Roman" w:hAnsi="Times New Roman" w:cs="Times New Roman"/>
          <w:sz w:val="24"/>
          <w:szCs w:val="24"/>
        </w:rPr>
        <w:t xml:space="preserve"> </w:t>
      </w:r>
      <w:r w:rsidR="00293D38">
        <w:rPr>
          <w:rFonts w:ascii="Times New Roman" w:hAnsi="Times New Roman" w:cs="Times New Roman"/>
          <w:sz w:val="24"/>
          <w:szCs w:val="24"/>
        </w:rPr>
        <w:t>педагогической</w:t>
      </w:r>
      <w:r w:rsidR="00F263F4">
        <w:rPr>
          <w:rFonts w:ascii="Times New Roman" w:hAnsi="Times New Roman" w:cs="Times New Roman"/>
          <w:sz w:val="24"/>
          <w:szCs w:val="24"/>
        </w:rPr>
        <w:t xml:space="preserve"> профессии</w:t>
      </w:r>
      <w:r w:rsidR="00293D38">
        <w:rPr>
          <w:rFonts w:ascii="Times New Roman" w:hAnsi="Times New Roman" w:cs="Times New Roman"/>
          <w:sz w:val="24"/>
          <w:szCs w:val="24"/>
        </w:rPr>
        <w:t>, закреплению педагогических кадров.</w:t>
      </w:r>
      <w:r w:rsidR="00F263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3D38" w:rsidRDefault="006D3B59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1.2.2. </w:t>
      </w:r>
      <w:r w:rsidR="00491047" w:rsidRPr="00D51110">
        <w:rPr>
          <w:rFonts w:ascii="Times New Roman" w:hAnsi="Times New Roman" w:cs="Times New Roman"/>
          <w:b/>
          <w:i/>
          <w:sz w:val="24"/>
          <w:szCs w:val="24"/>
        </w:rPr>
        <w:t>Наставник</w:t>
      </w:r>
      <w:r w:rsidR="00491047">
        <w:rPr>
          <w:rFonts w:ascii="Times New Roman" w:hAnsi="Times New Roman" w:cs="Times New Roman"/>
          <w:sz w:val="24"/>
          <w:szCs w:val="24"/>
        </w:rPr>
        <w:t xml:space="preserve"> – </w:t>
      </w:r>
      <w:r w:rsidR="00FF0129">
        <w:rPr>
          <w:rFonts w:ascii="Times New Roman" w:hAnsi="Times New Roman" w:cs="Times New Roman"/>
          <w:sz w:val="24"/>
          <w:szCs w:val="24"/>
        </w:rPr>
        <w:t>педагог, имеющий внутреннюю мотивацию осуществлять функции наставника, обладающий коммуникативной культурой, высокими профессиональными и нравственными качествами</w:t>
      </w:r>
      <w:r w:rsidR="007E68DF">
        <w:rPr>
          <w:rFonts w:ascii="Times New Roman" w:hAnsi="Times New Roman" w:cs="Times New Roman"/>
          <w:sz w:val="24"/>
          <w:szCs w:val="24"/>
        </w:rPr>
        <w:t>, стабильно высокими показателями в работе, знаниями в области методики преподавания, воспитания и способности передавать свой опыт, необходимый и достаточный для овладения педагогической профессией.</w:t>
      </w:r>
    </w:p>
    <w:p w:rsidR="00D51110" w:rsidRDefault="006D3B59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1.2.3.</w:t>
      </w:r>
      <w:r w:rsidR="00D51110" w:rsidRPr="00C66FB5">
        <w:rPr>
          <w:rFonts w:ascii="Times New Roman" w:hAnsi="Times New Roman" w:cs="Times New Roman"/>
          <w:b/>
          <w:i/>
          <w:sz w:val="24"/>
          <w:szCs w:val="24"/>
        </w:rPr>
        <w:t>Наставляемый</w:t>
      </w:r>
      <w:r w:rsidR="00D51110">
        <w:rPr>
          <w:rFonts w:ascii="Times New Roman" w:hAnsi="Times New Roman" w:cs="Times New Roman"/>
          <w:sz w:val="24"/>
          <w:szCs w:val="24"/>
        </w:rPr>
        <w:t xml:space="preserve"> – участник системы наставничества, который через взаимодействием с наставником и при его </w:t>
      </w:r>
      <w:proofErr w:type="gramStart"/>
      <w:r w:rsidR="00D51110">
        <w:rPr>
          <w:rFonts w:ascii="Times New Roman" w:hAnsi="Times New Roman" w:cs="Times New Roman"/>
          <w:sz w:val="24"/>
          <w:szCs w:val="24"/>
        </w:rPr>
        <w:t xml:space="preserve">помощи </w:t>
      </w:r>
      <w:r w:rsidR="007B7E2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B7E20">
        <w:rPr>
          <w:rFonts w:ascii="Times New Roman" w:hAnsi="Times New Roman" w:cs="Times New Roman"/>
          <w:sz w:val="24"/>
          <w:szCs w:val="24"/>
        </w:rPr>
        <w:t xml:space="preserve"> поддержке приобретает новый опыт, развивает необходимые навыки и компетенции, добиваясь предсказуемых </w:t>
      </w:r>
      <w:r w:rsidR="00C66FB5">
        <w:rPr>
          <w:rFonts w:ascii="Times New Roman" w:hAnsi="Times New Roman" w:cs="Times New Roman"/>
          <w:sz w:val="24"/>
          <w:szCs w:val="24"/>
        </w:rPr>
        <w:t>результатов</w:t>
      </w:r>
      <w:r w:rsidR="007B7E20">
        <w:rPr>
          <w:rFonts w:ascii="Times New Roman" w:hAnsi="Times New Roman" w:cs="Times New Roman"/>
          <w:sz w:val="24"/>
          <w:szCs w:val="24"/>
        </w:rPr>
        <w:t>, преодолевая тем самым св</w:t>
      </w:r>
      <w:r w:rsidR="00B07785">
        <w:rPr>
          <w:rFonts w:ascii="Times New Roman" w:hAnsi="Times New Roman" w:cs="Times New Roman"/>
          <w:sz w:val="24"/>
          <w:szCs w:val="24"/>
        </w:rPr>
        <w:t>ои профессиональные затруднения:</w:t>
      </w:r>
    </w:p>
    <w:p w:rsidR="00B07785" w:rsidRDefault="00B0778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44BD">
        <w:rPr>
          <w:rFonts w:ascii="Times New Roman" w:hAnsi="Times New Roman" w:cs="Times New Roman"/>
          <w:b/>
          <w:sz w:val="24"/>
          <w:szCs w:val="24"/>
        </w:rPr>
        <w:t>молодой педагог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A4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специалист, получивший высшее или среднее профессиональное образование, трудоустроившийся </w:t>
      </w:r>
      <w:r w:rsidR="006A44BD">
        <w:rPr>
          <w:rFonts w:ascii="Times New Roman" w:hAnsi="Times New Roman" w:cs="Times New Roman"/>
          <w:sz w:val="24"/>
          <w:szCs w:val="24"/>
        </w:rPr>
        <w:t>в общеобразовательную организацию в течение года после окончания учебного заведения, имеющий возраст до 35 лет и трудовой стаж по профилю педагогической деятельности на более трех лет;</w:t>
      </w:r>
    </w:p>
    <w:p w:rsidR="006D3B59" w:rsidRDefault="006A44BD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2324" w:rsidRPr="00BF2695">
        <w:rPr>
          <w:rFonts w:ascii="Times New Roman" w:hAnsi="Times New Roman" w:cs="Times New Roman"/>
          <w:b/>
          <w:sz w:val="24"/>
          <w:szCs w:val="24"/>
        </w:rPr>
        <w:t>педагог, имеющий длительный перерыв в работе</w:t>
      </w:r>
      <w:r w:rsidR="006D3B59">
        <w:rPr>
          <w:rFonts w:ascii="Times New Roman" w:hAnsi="Times New Roman" w:cs="Times New Roman"/>
          <w:b/>
          <w:sz w:val="24"/>
          <w:szCs w:val="24"/>
        </w:rPr>
        <w:t>:</w:t>
      </w:r>
    </w:p>
    <w:p w:rsidR="006A44BD" w:rsidRDefault="00922324" w:rsidP="00DF4CCF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3972">
        <w:rPr>
          <w:rFonts w:ascii="Times New Roman" w:hAnsi="Times New Roman" w:cs="Times New Roman"/>
          <w:sz w:val="24"/>
          <w:szCs w:val="24"/>
        </w:rPr>
        <w:t>специалист, получивший высшее или среднее профессиональное образование, но по каким-то причинам не приступивший к педагогической деятельности</w:t>
      </w:r>
      <w:r w:rsidR="00BF2695" w:rsidRPr="001E3972">
        <w:rPr>
          <w:rFonts w:ascii="Times New Roman" w:hAnsi="Times New Roman" w:cs="Times New Roman"/>
          <w:sz w:val="24"/>
          <w:szCs w:val="24"/>
        </w:rPr>
        <w:t xml:space="preserve"> в общеобразовательной организации в течение года после окончания учебного заведения;</w:t>
      </w:r>
    </w:p>
    <w:p w:rsidR="001E3972" w:rsidRDefault="001E3972" w:rsidP="00DF4CCF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работник, не осуществлявший педагогическую деятельность более одного года </w:t>
      </w:r>
      <w:r w:rsidR="0048407F">
        <w:rPr>
          <w:rFonts w:ascii="Times New Roman" w:hAnsi="Times New Roman" w:cs="Times New Roman"/>
          <w:sz w:val="24"/>
          <w:szCs w:val="24"/>
        </w:rPr>
        <w:t>по какой-либо причине (длительный отпуск сроком до одного года, отпуск по беременности и родам, отпуск по уходу за ребенком, болезнь, иное)</w:t>
      </w:r>
      <w:r w:rsidR="00684930">
        <w:rPr>
          <w:rFonts w:ascii="Times New Roman" w:hAnsi="Times New Roman" w:cs="Times New Roman"/>
          <w:sz w:val="24"/>
          <w:szCs w:val="24"/>
        </w:rPr>
        <w:t>.</w:t>
      </w:r>
    </w:p>
    <w:p w:rsidR="00684930" w:rsidRPr="001E3972" w:rsidRDefault="0068493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1B4B">
        <w:rPr>
          <w:rFonts w:ascii="Times New Roman" w:hAnsi="Times New Roman" w:cs="Times New Roman"/>
          <w:b/>
          <w:sz w:val="24"/>
          <w:szCs w:val="24"/>
        </w:rPr>
        <w:t>практикант-студент</w:t>
      </w:r>
      <w:r>
        <w:rPr>
          <w:rFonts w:ascii="Times New Roman" w:hAnsi="Times New Roman" w:cs="Times New Roman"/>
          <w:sz w:val="24"/>
          <w:szCs w:val="24"/>
        </w:rPr>
        <w:t xml:space="preserve"> высшего учебного заведения либо средней профессиональной</w:t>
      </w:r>
      <w:r w:rsidR="00971B4B">
        <w:rPr>
          <w:rFonts w:ascii="Times New Roman" w:hAnsi="Times New Roman" w:cs="Times New Roman"/>
          <w:sz w:val="24"/>
          <w:szCs w:val="24"/>
        </w:rPr>
        <w:t xml:space="preserve"> организации, проходящий практику в общеобразовательной организации в соответствии с учебным планом.</w:t>
      </w:r>
    </w:p>
    <w:p w:rsidR="000A0186" w:rsidRPr="005E7CA1" w:rsidRDefault="000A0186" w:rsidP="005E7CA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7CA1">
        <w:rPr>
          <w:rFonts w:ascii="Times New Roman" w:hAnsi="Times New Roman" w:cs="Times New Roman"/>
          <w:sz w:val="24"/>
          <w:szCs w:val="24"/>
        </w:rPr>
        <w:t>педагогический работник общеобразовательной организации, испытывающий потребность</w:t>
      </w:r>
      <w:r w:rsidR="00B849BB" w:rsidRPr="005E7CA1">
        <w:rPr>
          <w:rFonts w:ascii="Times New Roman" w:hAnsi="Times New Roman" w:cs="Times New Roman"/>
          <w:sz w:val="24"/>
          <w:szCs w:val="24"/>
        </w:rPr>
        <w:t xml:space="preserve"> в повышении своей профессиональной компетентности, профессиональной адаптации, либо имеющей низкие результаты своей деятельности </w:t>
      </w:r>
      <w:r w:rsidR="002D32A8" w:rsidRPr="005E7CA1">
        <w:rPr>
          <w:rFonts w:ascii="Times New Roman" w:hAnsi="Times New Roman" w:cs="Times New Roman"/>
          <w:sz w:val="24"/>
          <w:szCs w:val="24"/>
        </w:rPr>
        <w:t xml:space="preserve"> по одному или нескольким направлениям и занимающий  в общеобразовательной организации должность в соответствии с номенклатурой должностей </w:t>
      </w:r>
      <w:r w:rsidR="00350EBB" w:rsidRPr="005E7CA1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</w:t>
      </w:r>
      <w:r w:rsidR="00FE765D" w:rsidRPr="005E7CA1">
        <w:rPr>
          <w:rFonts w:ascii="Times New Roman" w:hAnsi="Times New Roman" w:cs="Times New Roman"/>
          <w:sz w:val="24"/>
          <w:szCs w:val="24"/>
        </w:rPr>
        <w:t>Федерации</w:t>
      </w:r>
      <w:r w:rsidR="00350EBB" w:rsidRPr="005E7CA1">
        <w:rPr>
          <w:rFonts w:ascii="Times New Roman" w:hAnsi="Times New Roman" w:cs="Times New Roman"/>
          <w:sz w:val="24"/>
          <w:szCs w:val="24"/>
        </w:rPr>
        <w:t xml:space="preserve"> от 08 августа 2013 года № 678</w:t>
      </w:r>
      <w:r w:rsidR="00FE765D" w:rsidRPr="005E7CA1">
        <w:rPr>
          <w:rFonts w:ascii="Times New Roman" w:hAnsi="Times New Roman" w:cs="Times New Roman"/>
          <w:sz w:val="24"/>
          <w:szCs w:val="24"/>
        </w:rPr>
        <w:t>.</w:t>
      </w:r>
    </w:p>
    <w:p w:rsidR="00C66FB5" w:rsidRDefault="005E7CA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1.2.4</w:t>
      </w:r>
      <w:r w:rsidR="00FE765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A1B9A" w:rsidRPr="003C07F2">
        <w:rPr>
          <w:rFonts w:ascii="Times New Roman" w:hAnsi="Times New Roman" w:cs="Times New Roman"/>
          <w:b/>
          <w:i/>
          <w:sz w:val="24"/>
          <w:szCs w:val="24"/>
        </w:rPr>
        <w:t>Куратор</w:t>
      </w:r>
      <w:r w:rsidR="007A1B9A">
        <w:rPr>
          <w:rFonts w:ascii="Times New Roman" w:hAnsi="Times New Roman" w:cs="Times New Roman"/>
          <w:sz w:val="24"/>
          <w:szCs w:val="24"/>
        </w:rPr>
        <w:t xml:space="preserve"> – сотрудник образовательной организации</w:t>
      </w:r>
      <w:r w:rsidR="00B24017">
        <w:rPr>
          <w:rFonts w:ascii="Times New Roman" w:hAnsi="Times New Roman" w:cs="Times New Roman"/>
          <w:sz w:val="24"/>
          <w:szCs w:val="24"/>
        </w:rPr>
        <w:t>, который отвечает за реализацию персонализированных(ой) программ(ы</w:t>
      </w:r>
      <w:r w:rsidR="003C07F2">
        <w:rPr>
          <w:rFonts w:ascii="Times New Roman" w:hAnsi="Times New Roman" w:cs="Times New Roman"/>
          <w:sz w:val="24"/>
          <w:szCs w:val="24"/>
        </w:rPr>
        <w:t>) наставничества.</w:t>
      </w:r>
    </w:p>
    <w:p w:rsidR="00421DFB" w:rsidRDefault="00FE765D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1.2.</w:t>
      </w:r>
      <w:r w:rsidR="005E7CA1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21DFB" w:rsidRPr="00421DFB">
        <w:rPr>
          <w:rFonts w:ascii="Times New Roman" w:hAnsi="Times New Roman" w:cs="Times New Roman"/>
          <w:b/>
          <w:i/>
          <w:sz w:val="24"/>
          <w:szCs w:val="24"/>
        </w:rPr>
        <w:t>Форма наставничества</w:t>
      </w:r>
      <w:r w:rsidR="00421DFB">
        <w:rPr>
          <w:rFonts w:ascii="Times New Roman" w:hAnsi="Times New Roman" w:cs="Times New Roman"/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8467E4" w:rsidRDefault="00FE765D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5E7CA1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24E40" w:rsidRPr="00B24E40">
        <w:rPr>
          <w:rFonts w:ascii="Times New Roman" w:hAnsi="Times New Roman" w:cs="Times New Roman"/>
          <w:b/>
          <w:i/>
          <w:sz w:val="24"/>
          <w:szCs w:val="24"/>
        </w:rPr>
        <w:t xml:space="preserve">Персонализированная программа наставничества </w:t>
      </w:r>
      <w:r w:rsidR="00B24E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24E40" w:rsidRPr="00B24E40">
        <w:rPr>
          <w:rFonts w:ascii="Times New Roman" w:hAnsi="Times New Roman" w:cs="Times New Roman"/>
          <w:sz w:val="24"/>
          <w:szCs w:val="24"/>
        </w:rPr>
        <w:t xml:space="preserve">это </w:t>
      </w:r>
      <w:r w:rsidR="000A386A">
        <w:rPr>
          <w:rFonts w:ascii="Times New Roman" w:hAnsi="Times New Roman" w:cs="Times New Roman"/>
          <w:sz w:val="24"/>
          <w:szCs w:val="24"/>
        </w:rPr>
        <w:t>краткосрочная персонализированная программа (от 3 месяцев до 1 года), включающая описание форм</w:t>
      </w:r>
      <w:r w:rsidR="009A1D68">
        <w:rPr>
          <w:rFonts w:ascii="Times New Roman" w:hAnsi="Times New Roman" w:cs="Times New Roman"/>
          <w:sz w:val="24"/>
          <w:szCs w:val="24"/>
        </w:rPr>
        <w:t>/</w:t>
      </w:r>
      <w:r w:rsidR="000A386A">
        <w:rPr>
          <w:rFonts w:ascii="Times New Roman" w:hAnsi="Times New Roman" w:cs="Times New Roman"/>
          <w:sz w:val="24"/>
          <w:szCs w:val="24"/>
        </w:rPr>
        <w:t xml:space="preserve"> видов наставничества, участников наставнической деятельности</w:t>
      </w:r>
      <w:r w:rsidR="00AF4D8A">
        <w:rPr>
          <w:rFonts w:ascii="Times New Roman" w:hAnsi="Times New Roman" w:cs="Times New Roman"/>
          <w:sz w:val="24"/>
          <w:szCs w:val="24"/>
        </w:rPr>
        <w:t>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D231A6" w:rsidRDefault="00FE765D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5E7CA1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231A6" w:rsidRPr="006E3B66">
        <w:rPr>
          <w:rFonts w:ascii="Times New Roman" w:hAnsi="Times New Roman" w:cs="Times New Roman"/>
          <w:b/>
          <w:i/>
          <w:sz w:val="24"/>
          <w:szCs w:val="24"/>
        </w:rPr>
        <w:t>Система наставничества в образовательной организации</w:t>
      </w:r>
      <w:r w:rsidR="006E3B66">
        <w:rPr>
          <w:rFonts w:ascii="Times New Roman" w:hAnsi="Times New Roman" w:cs="Times New Roman"/>
          <w:sz w:val="24"/>
          <w:szCs w:val="24"/>
        </w:rPr>
        <w:t xml:space="preserve"> </w:t>
      </w:r>
      <w:r w:rsidR="00D231A6">
        <w:rPr>
          <w:rFonts w:ascii="Times New Roman" w:hAnsi="Times New Roman" w:cs="Times New Roman"/>
          <w:sz w:val="24"/>
          <w:szCs w:val="24"/>
        </w:rPr>
        <w:t>-</w:t>
      </w:r>
      <w:r w:rsidR="006E3B66">
        <w:rPr>
          <w:rFonts w:ascii="Times New Roman" w:hAnsi="Times New Roman" w:cs="Times New Roman"/>
          <w:sz w:val="24"/>
          <w:szCs w:val="24"/>
        </w:rPr>
        <w:t xml:space="preserve"> </w:t>
      </w:r>
      <w:r w:rsidR="00D231A6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D231A6">
        <w:rPr>
          <w:rFonts w:ascii="Times New Roman" w:hAnsi="Times New Roman" w:cs="Times New Roman"/>
          <w:sz w:val="24"/>
          <w:szCs w:val="24"/>
        </w:rPr>
        <w:t xml:space="preserve">систематизированная </w:t>
      </w:r>
      <w:r w:rsidR="006E3B66">
        <w:rPr>
          <w:rFonts w:ascii="Times New Roman" w:hAnsi="Times New Roman" w:cs="Times New Roman"/>
          <w:sz w:val="24"/>
          <w:szCs w:val="24"/>
        </w:rPr>
        <w:t xml:space="preserve"> форма</w:t>
      </w:r>
      <w:proofErr w:type="gramEnd"/>
      <w:r w:rsidR="006E3B66">
        <w:rPr>
          <w:rFonts w:ascii="Times New Roman" w:hAnsi="Times New Roman" w:cs="Times New Roman"/>
          <w:sz w:val="24"/>
          <w:szCs w:val="24"/>
        </w:rPr>
        <w:t xml:space="preserve"> корректирующего/ стимулирующего воздействия на наставляемых более опытным педагогом путем оказания им помощи в овладении новыми концепциями без отрыва от реальных задач и трудовых функций.</w:t>
      </w:r>
    </w:p>
    <w:p w:rsidR="005E7CA1" w:rsidRDefault="005E7CA1" w:rsidP="00DF4CC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467E4" w:rsidRPr="005D18C7" w:rsidRDefault="005D18C7" w:rsidP="00DF4CC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EC69CD">
        <w:rPr>
          <w:rFonts w:ascii="Times New Roman" w:hAnsi="Times New Roman" w:cs="Times New Roman"/>
          <w:sz w:val="24"/>
          <w:szCs w:val="24"/>
        </w:rPr>
        <w:t xml:space="preserve"> </w:t>
      </w:r>
      <w:r w:rsidR="008467E4" w:rsidRPr="005D18C7">
        <w:rPr>
          <w:rFonts w:ascii="Times New Roman" w:hAnsi="Times New Roman" w:cs="Times New Roman"/>
          <w:sz w:val="24"/>
          <w:szCs w:val="24"/>
        </w:rPr>
        <w:t>Основными принципами системы наставничества педагогических работников являются:</w:t>
      </w:r>
    </w:p>
    <w:p w:rsidR="00B266ED" w:rsidRDefault="008467E4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научности </w:t>
      </w:r>
      <w:r w:rsidR="00B266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6ED">
        <w:rPr>
          <w:rFonts w:ascii="Times New Roman" w:hAnsi="Times New Roman" w:cs="Times New Roman"/>
          <w:sz w:val="24"/>
          <w:szCs w:val="24"/>
        </w:rPr>
        <w:t>предполагает применение научно-обоснованных методик и технологий в сфере наставничества педагогических работников;</w:t>
      </w:r>
    </w:p>
    <w:p w:rsidR="00D22852" w:rsidRDefault="0006666E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системности и стратегической целостности –</w:t>
      </w:r>
      <w:r w:rsidR="00D22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  <w:r w:rsidR="00AF4D8A" w:rsidRPr="00846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E40" w:rsidRDefault="00D22852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легитимности подразумевает </w:t>
      </w:r>
      <w:r w:rsidR="00CE3E42">
        <w:rPr>
          <w:rFonts w:ascii="Times New Roman" w:hAnsi="Times New Roman" w:cs="Times New Roman"/>
          <w:sz w:val="24"/>
          <w:szCs w:val="24"/>
        </w:rPr>
        <w:t>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  <w:r w:rsidR="000A386A" w:rsidRPr="00846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35B" w:rsidRDefault="00F9235B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обеспечения суверенных прав личности  предполагает </w:t>
      </w:r>
      <w:r w:rsidR="00A24E58">
        <w:rPr>
          <w:rFonts w:ascii="Times New Roman" w:hAnsi="Times New Roman" w:cs="Times New Roman"/>
          <w:sz w:val="24"/>
          <w:szCs w:val="24"/>
        </w:rPr>
        <w:t>приоритет</w:t>
      </w:r>
      <w:r>
        <w:rPr>
          <w:rFonts w:ascii="Times New Roman" w:hAnsi="Times New Roman" w:cs="Times New Roman"/>
          <w:sz w:val="24"/>
          <w:szCs w:val="24"/>
        </w:rPr>
        <w:t xml:space="preserve"> интересов </w:t>
      </w:r>
      <w:r w:rsidR="00A24E58"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z w:val="24"/>
          <w:szCs w:val="24"/>
        </w:rPr>
        <w:t xml:space="preserve"> и личностного развития педагога в процессе его профессионального и</w:t>
      </w:r>
      <w:r w:rsidR="00A2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развития</w:t>
      </w:r>
      <w:r w:rsidR="00A24E58">
        <w:rPr>
          <w:rFonts w:ascii="Times New Roman" w:hAnsi="Times New Roman" w:cs="Times New Roman"/>
          <w:sz w:val="24"/>
          <w:szCs w:val="24"/>
        </w:rPr>
        <w:t>, честность и открытость взаимоотношений, уважение к личности наставляемого и наставника;</w:t>
      </w:r>
    </w:p>
    <w:p w:rsidR="00EE3784" w:rsidRDefault="004658AE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A04106" w:rsidRDefault="004658AE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106">
        <w:rPr>
          <w:rFonts w:ascii="Times New Roman" w:hAnsi="Times New Roman" w:cs="Times New Roman"/>
          <w:sz w:val="24"/>
          <w:szCs w:val="24"/>
        </w:rPr>
        <w:t>подразумевает формирование у наставляемого т наставника ценностных отношений к профессиональной деятельности, уважения к личности, государству и окружающей среде</w:t>
      </w:r>
      <w:r w:rsidR="004B35FD">
        <w:rPr>
          <w:rFonts w:ascii="Times New Roman" w:hAnsi="Times New Roman" w:cs="Times New Roman"/>
          <w:sz w:val="24"/>
          <w:szCs w:val="24"/>
        </w:rPr>
        <w:t>, общечеловеческим ценностям;</w:t>
      </w:r>
    </w:p>
    <w:p w:rsidR="003A3A7D" w:rsidRDefault="003A3A7D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 выбору коммуникативных стратегий и механизмов наставничества;</w:t>
      </w:r>
    </w:p>
    <w:p w:rsidR="003A3A7D" w:rsidRDefault="003A3A7D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индивидуализации и персонализации наставничества направлен на сохранение </w:t>
      </w:r>
      <w:r w:rsidR="006F6C32">
        <w:rPr>
          <w:rFonts w:ascii="Times New Roman" w:hAnsi="Times New Roman" w:cs="Times New Roman"/>
          <w:sz w:val="24"/>
          <w:szCs w:val="24"/>
        </w:rPr>
        <w:t>индивидуальных приоритетов в создании для наставляемого индивидуальной траектории развития;</w:t>
      </w:r>
    </w:p>
    <w:p w:rsidR="006F6C32" w:rsidRDefault="006F6C32" w:rsidP="001A3128">
      <w:pPr>
        <w:pStyle w:val="a3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равенства признает, что наставничество реализуется людьми</w:t>
      </w:r>
      <w:r w:rsidR="00F7051D">
        <w:rPr>
          <w:rFonts w:ascii="Times New Roman" w:hAnsi="Times New Roman" w:cs="Times New Roman"/>
          <w:sz w:val="24"/>
          <w:szCs w:val="24"/>
        </w:rPr>
        <w:t xml:space="preserve">, имеющими равный социальный статус педагога с соответствующей системой прав, обязанностей, ответственности, независимого от ролевой позиции </w:t>
      </w:r>
      <w:r w:rsidR="00C26107">
        <w:rPr>
          <w:rFonts w:ascii="Times New Roman" w:hAnsi="Times New Roman" w:cs="Times New Roman"/>
          <w:sz w:val="24"/>
          <w:szCs w:val="24"/>
        </w:rPr>
        <w:t>в системе наставничества.</w:t>
      </w:r>
    </w:p>
    <w:p w:rsidR="009A1D68" w:rsidRDefault="009A1D68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1D68" w:rsidRDefault="00EC69CD" w:rsidP="00DF4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9CD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:rsidR="00EC69CD" w:rsidRDefault="00EC69CD" w:rsidP="00DF4CCF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</w:t>
      </w:r>
      <w:r w:rsidR="0022658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наставничества </w:t>
      </w:r>
      <w:r w:rsidR="00226588">
        <w:rPr>
          <w:rFonts w:ascii="Times New Roman" w:hAnsi="Times New Roman" w:cs="Times New Roman"/>
          <w:sz w:val="24"/>
          <w:szCs w:val="24"/>
        </w:rPr>
        <w:t>является содействие педагогическим работникам, нуждающимся в наставничестве</w:t>
      </w:r>
      <w:r w:rsidR="00AE108B">
        <w:rPr>
          <w:rFonts w:ascii="Times New Roman" w:hAnsi="Times New Roman" w:cs="Times New Roman"/>
          <w:sz w:val="24"/>
          <w:szCs w:val="24"/>
        </w:rPr>
        <w:t xml:space="preserve">, в профессиональной адаптации, оказание эффективной помощи </w:t>
      </w:r>
      <w:r w:rsidR="00784FAE">
        <w:rPr>
          <w:rFonts w:ascii="Times New Roman" w:hAnsi="Times New Roman" w:cs="Times New Roman"/>
          <w:sz w:val="24"/>
          <w:szCs w:val="24"/>
        </w:rPr>
        <w:t xml:space="preserve"> в расширении педагогического  кругозора, спектра применяемых методов и приемов  работы по различным направлениям  в соответствии  с выявленными профессиональными дефицитами</w:t>
      </w:r>
      <w:r w:rsidR="00594144">
        <w:rPr>
          <w:rFonts w:ascii="Times New Roman" w:hAnsi="Times New Roman" w:cs="Times New Roman"/>
          <w:sz w:val="24"/>
          <w:szCs w:val="24"/>
        </w:rPr>
        <w:t>.</w:t>
      </w:r>
    </w:p>
    <w:p w:rsidR="001F2DEE" w:rsidRDefault="001F2DEE" w:rsidP="00DF4CCF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задачи наставничества:</w:t>
      </w:r>
    </w:p>
    <w:p w:rsidR="001F2DEE" w:rsidRDefault="001F2DEE" w:rsidP="00D77BD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условий для профессионального роста </w:t>
      </w:r>
      <w:r w:rsidR="001F02D5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педагога;</w:t>
      </w:r>
    </w:p>
    <w:p w:rsidR="001F2DEE" w:rsidRDefault="00DD4033" w:rsidP="00D77BD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имеющихся предметных, методических, психолого-педагогических, коммуникативных компетенций (далее-компетенции) у </w:t>
      </w:r>
      <w:r w:rsidR="001F02D5">
        <w:rPr>
          <w:rFonts w:ascii="Times New Roman" w:hAnsi="Times New Roman" w:cs="Times New Roman"/>
          <w:sz w:val="24"/>
          <w:szCs w:val="24"/>
        </w:rPr>
        <w:t xml:space="preserve">наставляемых </w:t>
      </w:r>
      <w:r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="002E0513">
        <w:rPr>
          <w:rFonts w:ascii="Times New Roman" w:hAnsi="Times New Roman" w:cs="Times New Roman"/>
          <w:sz w:val="24"/>
          <w:szCs w:val="24"/>
        </w:rPr>
        <w:t>оказание им помощи в преодолении профессиональных дефицитов</w:t>
      </w:r>
      <w:r w:rsidR="0044480F">
        <w:rPr>
          <w:rFonts w:ascii="Times New Roman" w:hAnsi="Times New Roman" w:cs="Times New Roman"/>
          <w:sz w:val="24"/>
          <w:szCs w:val="24"/>
        </w:rPr>
        <w:t xml:space="preserve"> и приобретении практических навыков, развитие </w:t>
      </w:r>
      <w:r w:rsidR="0044480F">
        <w:rPr>
          <w:rFonts w:ascii="Times New Roman" w:hAnsi="Times New Roman" w:cs="Times New Roman"/>
          <w:sz w:val="24"/>
          <w:szCs w:val="24"/>
        </w:rPr>
        <w:lastRenderedPageBreak/>
        <w:t>способности самостоятельно и качественно выполнять возложенные на них обязанности по занимаемой должности;</w:t>
      </w:r>
    </w:p>
    <w:p w:rsidR="0044480F" w:rsidRDefault="0044480F" w:rsidP="00D77BD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1F02D5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 потребности</w:t>
      </w:r>
      <w:r w:rsidR="00F64B1F">
        <w:rPr>
          <w:rFonts w:ascii="Times New Roman" w:hAnsi="Times New Roman" w:cs="Times New Roman"/>
          <w:sz w:val="24"/>
          <w:szCs w:val="24"/>
        </w:rPr>
        <w:t xml:space="preserve"> </w:t>
      </w:r>
      <w:r w:rsidR="00946D83">
        <w:rPr>
          <w:rFonts w:ascii="Times New Roman" w:hAnsi="Times New Roman" w:cs="Times New Roman"/>
          <w:sz w:val="24"/>
          <w:szCs w:val="24"/>
        </w:rPr>
        <w:t xml:space="preserve">в </w:t>
      </w:r>
      <w:r w:rsidR="00F64B1F">
        <w:rPr>
          <w:rFonts w:ascii="Times New Roman" w:hAnsi="Times New Roman" w:cs="Times New Roman"/>
          <w:sz w:val="24"/>
          <w:szCs w:val="24"/>
        </w:rPr>
        <w:t>непрерывном профессиональном  самообразовании и саморазвитии;</w:t>
      </w:r>
    </w:p>
    <w:p w:rsidR="00946D83" w:rsidRDefault="00946D83" w:rsidP="00D77BD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сопровождение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процесса адаптации </w:t>
      </w:r>
      <w:r w:rsidR="001F02D5">
        <w:rPr>
          <w:rFonts w:ascii="Times New Roman" w:hAnsi="Times New Roman" w:cs="Times New Roman"/>
          <w:sz w:val="24"/>
          <w:szCs w:val="24"/>
        </w:rPr>
        <w:t xml:space="preserve">наставляемых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="001F0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приобщение их к корпоративное культуре;</w:t>
      </w:r>
    </w:p>
    <w:p w:rsidR="00946D83" w:rsidRDefault="00F71E61" w:rsidP="00D77BD5">
      <w:pPr>
        <w:pStyle w:val="a3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укреплению и повышению престижа педагогической деятельности в сфере образования.</w:t>
      </w:r>
    </w:p>
    <w:p w:rsidR="00FC1DAF" w:rsidRDefault="00FC1DAF" w:rsidP="00DF4CCF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DAF">
        <w:rPr>
          <w:rFonts w:ascii="Times New Roman" w:hAnsi="Times New Roman" w:cs="Times New Roman"/>
          <w:b/>
          <w:sz w:val="24"/>
          <w:szCs w:val="24"/>
        </w:rPr>
        <w:t>3. Организационные основы наставничества</w:t>
      </w:r>
    </w:p>
    <w:p w:rsidR="009F447B" w:rsidRDefault="009F447B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Наставничество в образовательной организации предусматривает систематическую индивидуальную или, при необходимости, групповую работу наставника</w:t>
      </w:r>
      <w:r w:rsidR="00910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развитию у </w:t>
      </w:r>
      <w:r w:rsidR="00074903">
        <w:rPr>
          <w:rFonts w:ascii="Times New Roman" w:hAnsi="Times New Roman" w:cs="Times New Roman"/>
          <w:sz w:val="24"/>
          <w:szCs w:val="24"/>
        </w:rPr>
        <w:t xml:space="preserve">наставляемых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="00E06995">
        <w:rPr>
          <w:rFonts w:ascii="Times New Roman" w:hAnsi="Times New Roman" w:cs="Times New Roman"/>
          <w:sz w:val="24"/>
          <w:szCs w:val="24"/>
        </w:rPr>
        <w:t xml:space="preserve"> необходимых профессиональных компетенций, </w:t>
      </w:r>
      <w:r w:rsidR="006A3177">
        <w:rPr>
          <w:rFonts w:ascii="Times New Roman" w:hAnsi="Times New Roman" w:cs="Times New Roman"/>
          <w:sz w:val="24"/>
          <w:szCs w:val="24"/>
        </w:rPr>
        <w:t xml:space="preserve"> по </w:t>
      </w:r>
      <w:r w:rsidR="00E06995">
        <w:rPr>
          <w:rFonts w:ascii="Times New Roman" w:hAnsi="Times New Roman" w:cs="Times New Roman"/>
          <w:sz w:val="24"/>
          <w:szCs w:val="24"/>
        </w:rPr>
        <w:t>осуществлению всех видов педагогической деятельности.</w:t>
      </w:r>
    </w:p>
    <w:p w:rsidR="005271B2" w:rsidRDefault="005271B2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Наставником может быть специалист, соответствующий следующим  требованиям:</w:t>
      </w:r>
    </w:p>
    <w:p w:rsidR="00582D0B" w:rsidRDefault="00582D0B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Наличие установленной действующей высшей квалификационной категории по должности.</w:t>
      </w:r>
    </w:p>
    <w:p w:rsidR="00582D0B" w:rsidRDefault="00582D0B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E164A1">
        <w:rPr>
          <w:rFonts w:ascii="Times New Roman" w:hAnsi="Times New Roman" w:cs="Times New Roman"/>
          <w:sz w:val="24"/>
          <w:szCs w:val="24"/>
        </w:rPr>
        <w:t xml:space="preserve">Стаж педагогической работы на менее 10 лет при наличии высшего образования уровня бакалавра; 7 лет – уровень </w:t>
      </w:r>
      <w:proofErr w:type="spellStart"/>
      <w:r w:rsidR="00E164A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E164A1">
        <w:rPr>
          <w:rFonts w:ascii="Times New Roman" w:hAnsi="Times New Roman" w:cs="Times New Roman"/>
          <w:sz w:val="24"/>
          <w:szCs w:val="24"/>
        </w:rPr>
        <w:t>.</w:t>
      </w:r>
    </w:p>
    <w:p w:rsidR="009C398C" w:rsidRDefault="009C398C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Назначение наставника производится с его согласия приказом руководителя образовательной организации на основании решения педагогического совета:</w:t>
      </w:r>
    </w:p>
    <w:p w:rsidR="00842370" w:rsidRDefault="008423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позднее месяца с момента возникновения потребности у педагогических работников в сопровождении наставника;</w:t>
      </w:r>
    </w:p>
    <w:p w:rsidR="00842370" w:rsidRDefault="008423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одного рабочего дня с момента получения документа</w:t>
      </w:r>
      <w:r w:rsidR="00D86742">
        <w:rPr>
          <w:rFonts w:ascii="Times New Roman" w:hAnsi="Times New Roman" w:cs="Times New Roman"/>
          <w:sz w:val="24"/>
          <w:szCs w:val="24"/>
        </w:rPr>
        <w:t>, удостоверяющего  закрепление практиканта за конкретной образовательной организацией.</w:t>
      </w:r>
    </w:p>
    <w:p w:rsidR="005271B2" w:rsidRPr="004E7FEA" w:rsidRDefault="00D86742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7FEA">
        <w:rPr>
          <w:rFonts w:ascii="Times New Roman" w:hAnsi="Times New Roman" w:cs="Times New Roman"/>
          <w:sz w:val="24"/>
          <w:szCs w:val="24"/>
        </w:rPr>
        <w:t>Копия приказа направляется в орган, осуществляющий функции и полномочия учредителя образовательной организации</w:t>
      </w:r>
      <w:r w:rsidR="009814D6" w:rsidRPr="004E7FEA">
        <w:rPr>
          <w:rFonts w:ascii="Times New Roman" w:hAnsi="Times New Roman" w:cs="Times New Roman"/>
          <w:sz w:val="24"/>
          <w:szCs w:val="24"/>
        </w:rPr>
        <w:t xml:space="preserve"> для уведомления и учета в работе.</w:t>
      </w:r>
    </w:p>
    <w:p w:rsidR="005271B2" w:rsidRDefault="00CB7019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Руководитель</w:t>
      </w:r>
      <w:r w:rsidR="00BC1F38">
        <w:rPr>
          <w:rFonts w:ascii="Times New Roman" w:hAnsi="Times New Roman" w:cs="Times New Roman"/>
          <w:sz w:val="24"/>
          <w:szCs w:val="24"/>
        </w:rPr>
        <w:t xml:space="preserve"> ДОУ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7019" w:rsidRDefault="00CB7019" w:rsidP="00D77BD5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выявляет профессиональные дефициты и определяет комплекс мер по их ликвидации (минимизации)</w:t>
      </w:r>
      <w:r w:rsidR="00A30CAB">
        <w:rPr>
          <w:rFonts w:ascii="Times New Roman" w:hAnsi="Times New Roman" w:cs="Times New Roman"/>
          <w:sz w:val="24"/>
          <w:szCs w:val="24"/>
        </w:rPr>
        <w:t>;</w:t>
      </w:r>
    </w:p>
    <w:p w:rsidR="00CB7019" w:rsidRDefault="00CB7019" w:rsidP="00D77BD5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число </w:t>
      </w:r>
      <w:r w:rsidR="00074903">
        <w:rPr>
          <w:rFonts w:ascii="Times New Roman" w:hAnsi="Times New Roman" w:cs="Times New Roman"/>
          <w:sz w:val="24"/>
          <w:szCs w:val="24"/>
        </w:rPr>
        <w:t xml:space="preserve">наставляемых </w:t>
      </w:r>
      <w:r>
        <w:rPr>
          <w:rFonts w:ascii="Times New Roman" w:hAnsi="Times New Roman" w:cs="Times New Roman"/>
          <w:sz w:val="24"/>
          <w:szCs w:val="24"/>
        </w:rPr>
        <w:t>педагогов;</w:t>
      </w:r>
    </w:p>
    <w:p w:rsidR="00CB7019" w:rsidRDefault="00CB7019" w:rsidP="00D77BD5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индивидуальный план наставничества;</w:t>
      </w:r>
    </w:p>
    <w:p w:rsidR="00CB7019" w:rsidRDefault="00CB7019" w:rsidP="00D77BD5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 педагога, в отношении которого осуществлялось наставничество;</w:t>
      </w:r>
    </w:p>
    <w:p w:rsidR="00D57F5E" w:rsidRDefault="00D57F5E" w:rsidP="00D77BD5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 деятельности  наставника  и деятельности </w:t>
      </w:r>
      <w:r w:rsidR="009C1605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педагога;</w:t>
      </w:r>
    </w:p>
    <w:p w:rsidR="00F41313" w:rsidRDefault="00F41313" w:rsidP="00D77BD5">
      <w:pPr>
        <w:pStyle w:val="a3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стимулирование положительных результатов наставнической деятельности.</w:t>
      </w:r>
    </w:p>
    <w:p w:rsidR="0054404E" w:rsidRDefault="0054404E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2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BD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BC1F38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назначает куратора, к зоне ответственности которого относятся следующие задачи:</w:t>
      </w:r>
    </w:p>
    <w:p w:rsidR="00C53C25" w:rsidRDefault="00C53C25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наставляемых;</w:t>
      </w:r>
    </w:p>
    <w:p w:rsidR="00C53C25" w:rsidRDefault="00FD35AF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ежегодного плана наставничества педагогических работников образовательной организации;</w:t>
      </w:r>
    </w:p>
    <w:p w:rsidR="00FD35AF" w:rsidRDefault="00FD35AF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контроль  мероприятий в рамках наставничества педагогических работников;</w:t>
      </w:r>
    </w:p>
    <w:p w:rsidR="00FD35AF" w:rsidRDefault="00FD35AF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организацию повышения квалификации наставников;</w:t>
      </w:r>
    </w:p>
    <w:p w:rsidR="0054404E" w:rsidRDefault="0060524C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организационных  вопросов, возникающих в процессе реализации программы;</w:t>
      </w:r>
    </w:p>
    <w:p w:rsidR="0060524C" w:rsidRDefault="0060524C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проектов документов, сопровождающих наставническую деятельность</w:t>
      </w:r>
      <w:r w:rsidR="00B9113B">
        <w:rPr>
          <w:rFonts w:ascii="Times New Roman" w:hAnsi="Times New Roman" w:cs="Times New Roman"/>
          <w:sz w:val="24"/>
          <w:szCs w:val="24"/>
        </w:rPr>
        <w:t>, и представление их на утверждение руководителю образовательной организации;</w:t>
      </w:r>
    </w:p>
    <w:p w:rsidR="00B9113B" w:rsidRDefault="00B9113B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своевременной информационной, методической и консультационной поддержки участникам наставничества педагогических работников;</w:t>
      </w:r>
    </w:p>
    <w:p w:rsidR="00400FFC" w:rsidRDefault="008141D6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анализ, обобщение положительного опыта осуществления </w:t>
      </w:r>
      <w:r w:rsidR="00400FFC">
        <w:rPr>
          <w:rFonts w:ascii="Times New Roman" w:hAnsi="Times New Roman" w:cs="Times New Roman"/>
          <w:sz w:val="24"/>
          <w:szCs w:val="24"/>
        </w:rPr>
        <w:t>наставнической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образовательной организации и участие в его распространении</w:t>
      </w:r>
      <w:r w:rsidR="00400F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1D6" w:rsidRDefault="008141D6" w:rsidP="00D77BD5">
      <w:pPr>
        <w:pStyle w:val="a3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осуществления педагогическим работником функций наставника в соответствии с установленными критериями (приложение 1).</w:t>
      </w:r>
    </w:p>
    <w:p w:rsidR="00B9113B" w:rsidRDefault="00FD5A0E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22A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На уровне </w:t>
      </w:r>
      <w:r w:rsidR="00BC1F38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составляется «</w:t>
      </w:r>
      <w:r w:rsidR="00F72E3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орожная карта» по реализации наставничества педагогических работников.</w:t>
      </w:r>
    </w:p>
    <w:p w:rsidR="00524075" w:rsidRDefault="00823481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22A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24075">
        <w:rPr>
          <w:rFonts w:ascii="Times New Roman" w:hAnsi="Times New Roman" w:cs="Times New Roman"/>
          <w:sz w:val="24"/>
          <w:szCs w:val="24"/>
        </w:rPr>
        <w:t xml:space="preserve">Период осуществления деятельности по наставничеству определяется </w:t>
      </w:r>
      <w:r w:rsidR="00BC1F38">
        <w:rPr>
          <w:rFonts w:ascii="Times New Roman" w:hAnsi="Times New Roman" w:cs="Times New Roman"/>
          <w:sz w:val="24"/>
          <w:szCs w:val="24"/>
        </w:rPr>
        <w:t xml:space="preserve">ДОУ </w:t>
      </w:r>
      <w:r w:rsidR="00524075">
        <w:rPr>
          <w:rFonts w:ascii="Times New Roman" w:hAnsi="Times New Roman" w:cs="Times New Roman"/>
          <w:sz w:val="24"/>
          <w:szCs w:val="24"/>
        </w:rPr>
        <w:t xml:space="preserve">самостоятельно, исходя их целей и задач </w:t>
      </w:r>
      <w:proofErr w:type="gramStart"/>
      <w:r w:rsidR="00524075">
        <w:rPr>
          <w:rFonts w:ascii="Times New Roman" w:hAnsi="Times New Roman" w:cs="Times New Roman"/>
          <w:sz w:val="24"/>
          <w:szCs w:val="24"/>
        </w:rPr>
        <w:t>деятельности  наставника</w:t>
      </w:r>
      <w:proofErr w:type="gramEnd"/>
      <w:r w:rsidR="00524075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9C1605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 w:rsidR="00524075">
        <w:rPr>
          <w:rFonts w:ascii="Times New Roman" w:hAnsi="Times New Roman" w:cs="Times New Roman"/>
          <w:sz w:val="24"/>
          <w:szCs w:val="24"/>
        </w:rPr>
        <w:t>педагога, но не более чем на 1 год.</w:t>
      </w:r>
    </w:p>
    <w:p w:rsidR="006B24DB" w:rsidRDefault="00524075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6B24DB">
        <w:rPr>
          <w:rFonts w:ascii="Times New Roman" w:hAnsi="Times New Roman" w:cs="Times New Roman"/>
          <w:sz w:val="24"/>
          <w:szCs w:val="24"/>
        </w:rPr>
        <w:t>Потребность  в наставничестве может быть выявлена:</w:t>
      </w:r>
    </w:p>
    <w:p w:rsidR="00CB7019" w:rsidRDefault="006B24DB" w:rsidP="00D77BD5">
      <w:pPr>
        <w:pStyle w:val="a3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путём мониторинга </w:t>
      </w:r>
      <w:r w:rsidR="00CB7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 дефицитов в коллективе образовательной организации;</w:t>
      </w:r>
    </w:p>
    <w:p w:rsidR="006B24DB" w:rsidRDefault="006B24DB" w:rsidP="00D77BD5">
      <w:pPr>
        <w:pStyle w:val="a3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рекомендаций аттестационной комиссии;</w:t>
      </w:r>
    </w:p>
    <w:p w:rsidR="006B24DB" w:rsidRDefault="006B24DB" w:rsidP="00D77BD5">
      <w:pPr>
        <w:pStyle w:val="a3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внутренней</w:t>
      </w:r>
      <w:r w:rsidR="009C1605">
        <w:rPr>
          <w:rFonts w:ascii="Times New Roman" w:hAnsi="Times New Roman" w:cs="Times New Roman"/>
          <w:sz w:val="24"/>
          <w:szCs w:val="24"/>
        </w:rPr>
        <w:t>/внешней</w:t>
      </w:r>
      <w:r>
        <w:rPr>
          <w:rFonts w:ascii="Times New Roman" w:hAnsi="Times New Roman" w:cs="Times New Roman"/>
          <w:sz w:val="24"/>
          <w:szCs w:val="24"/>
        </w:rPr>
        <w:t xml:space="preserve"> оценки качества образования.</w:t>
      </w:r>
    </w:p>
    <w:p w:rsidR="00856B96" w:rsidRDefault="00856B96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наличи</w:t>
      </w:r>
      <w:r w:rsidR="002D7A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 педагога наставника также может носить заявительный характер.</w:t>
      </w:r>
    </w:p>
    <w:p w:rsidR="005271B2" w:rsidRPr="002D7A6F" w:rsidRDefault="002D7A6F" w:rsidP="00DF4CCF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A6F">
        <w:rPr>
          <w:rFonts w:ascii="Times New Roman" w:hAnsi="Times New Roman" w:cs="Times New Roman"/>
          <w:b/>
          <w:sz w:val="24"/>
          <w:szCs w:val="24"/>
        </w:rPr>
        <w:t>Основные направления работы и планирование деятельности наставника</w:t>
      </w:r>
    </w:p>
    <w:p w:rsidR="005271B2" w:rsidRDefault="002D7A6F" w:rsidP="00DF4CC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деятельности наставника:</w:t>
      </w:r>
    </w:p>
    <w:p w:rsidR="00BB2D74" w:rsidRDefault="00BB2D74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E05B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Изучение информации о профессиональных дефицитах </w:t>
      </w:r>
      <w:r w:rsidR="00E02B66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 с целью формирования наставником индивидуального плана работы.</w:t>
      </w:r>
    </w:p>
    <w:p w:rsidR="00BB2D74" w:rsidRDefault="00BB2D74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="00E05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r w:rsidR="00E02B66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</w:t>
      </w:r>
      <w:r w:rsidR="00E0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деятельностью педагогического коллектива, его традициями</w:t>
      </w:r>
      <w:r w:rsidR="00411D38">
        <w:rPr>
          <w:rFonts w:ascii="Times New Roman" w:hAnsi="Times New Roman" w:cs="Times New Roman"/>
          <w:sz w:val="24"/>
          <w:szCs w:val="24"/>
        </w:rPr>
        <w:t>, особенностями организации образовательной деятельности и методической работы.</w:t>
      </w:r>
    </w:p>
    <w:p w:rsidR="0079424E" w:rsidRDefault="0079424E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 w:rsidR="00E05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181E04">
        <w:rPr>
          <w:rFonts w:ascii="Times New Roman" w:hAnsi="Times New Roman" w:cs="Times New Roman"/>
          <w:sz w:val="24"/>
          <w:szCs w:val="24"/>
        </w:rPr>
        <w:t>наставляемому п</w:t>
      </w:r>
      <w:r>
        <w:rPr>
          <w:rFonts w:ascii="Times New Roman" w:hAnsi="Times New Roman" w:cs="Times New Roman"/>
          <w:sz w:val="24"/>
          <w:szCs w:val="24"/>
        </w:rPr>
        <w:t xml:space="preserve">едагогу помощи  в изучении нормативных актов в сфере образования, требований федеральных </w:t>
      </w:r>
      <w:r w:rsidR="007478B2">
        <w:rPr>
          <w:rFonts w:ascii="Times New Roman" w:hAnsi="Times New Roman" w:cs="Times New Roman"/>
          <w:sz w:val="24"/>
          <w:szCs w:val="24"/>
        </w:rPr>
        <w:t>государственных образовательных стандартов, локальных нормативных актов образовательной организации.</w:t>
      </w:r>
    </w:p>
    <w:p w:rsidR="007478B2" w:rsidRPr="00181E04" w:rsidRDefault="007478B2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1E04">
        <w:rPr>
          <w:rFonts w:ascii="Times New Roman" w:hAnsi="Times New Roman" w:cs="Times New Roman"/>
          <w:sz w:val="24"/>
          <w:szCs w:val="24"/>
        </w:rPr>
        <w:t xml:space="preserve">4.1.4. </w:t>
      </w:r>
      <w:r w:rsidR="00E05B26" w:rsidRPr="00181E04">
        <w:rPr>
          <w:rFonts w:ascii="Times New Roman" w:hAnsi="Times New Roman" w:cs="Times New Roman"/>
          <w:sz w:val="24"/>
          <w:szCs w:val="24"/>
        </w:rPr>
        <w:t xml:space="preserve"> </w:t>
      </w:r>
      <w:r w:rsidRPr="00181E04">
        <w:rPr>
          <w:rFonts w:ascii="Times New Roman" w:hAnsi="Times New Roman" w:cs="Times New Roman"/>
          <w:sz w:val="24"/>
          <w:szCs w:val="24"/>
        </w:rPr>
        <w:t xml:space="preserve">Сопровождение деятельности </w:t>
      </w:r>
      <w:r w:rsidR="00181E04" w:rsidRPr="00181E04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 w:rsidRPr="00181E04">
        <w:rPr>
          <w:rFonts w:ascii="Times New Roman" w:hAnsi="Times New Roman" w:cs="Times New Roman"/>
          <w:sz w:val="24"/>
          <w:szCs w:val="24"/>
        </w:rPr>
        <w:t>педагога:</w:t>
      </w:r>
    </w:p>
    <w:p w:rsidR="007478B2" w:rsidRPr="00D77BD5" w:rsidRDefault="007478B2" w:rsidP="00D77BD5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BD5">
        <w:rPr>
          <w:rFonts w:ascii="Times New Roman" w:hAnsi="Times New Roman" w:cs="Times New Roman"/>
          <w:sz w:val="24"/>
          <w:szCs w:val="24"/>
        </w:rPr>
        <w:t xml:space="preserve">помощь  в подготовке к </w:t>
      </w:r>
      <w:r w:rsidR="00703022" w:rsidRPr="00D77BD5">
        <w:rPr>
          <w:rFonts w:ascii="Times New Roman" w:hAnsi="Times New Roman" w:cs="Times New Roman"/>
          <w:sz w:val="24"/>
          <w:szCs w:val="24"/>
        </w:rPr>
        <w:t>у</w:t>
      </w:r>
      <w:r w:rsidRPr="00D77BD5">
        <w:rPr>
          <w:rFonts w:ascii="Times New Roman" w:hAnsi="Times New Roman" w:cs="Times New Roman"/>
          <w:sz w:val="24"/>
          <w:szCs w:val="24"/>
        </w:rPr>
        <w:t>чебным и иным занятиям, мероприятиям;</w:t>
      </w:r>
    </w:p>
    <w:p w:rsidR="00703022" w:rsidRPr="00D77BD5" w:rsidRDefault="00703022" w:rsidP="00D77BD5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BD5">
        <w:rPr>
          <w:rFonts w:ascii="Times New Roman" w:hAnsi="Times New Roman" w:cs="Times New Roman"/>
          <w:sz w:val="24"/>
          <w:szCs w:val="24"/>
        </w:rPr>
        <w:t>посещение его уроков, занятий внеурочной деятельности или иных мероприятий с последующим анализом;</w:t>
      </w:r>
    </w:p>
    <w:p w:rsidR="00703022" w:rsidRPr="00D77BD5" w:rsidRDefault="00703022" w:rsidP="00D77BD5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BD5">
        <w:rPr>
          <w:rFonts w:ascii="Times New Roman" w:hAnsi="Times New Roman" w:cs="Times New Roman"/>
          <w:sz w:val="24"/>
          <w:szCs w:val="24"/>
        </w:rPr>
        <w:t>организация (по согласованию с руководителем образовательной организации)</w:t>
      </w:r>
      <w:r w:rsidR="0053585D" w:rsidRPr="00D77BD5">
        <w:rPr>
          <w:rFonts w:ascii="Times New Roman" w:hAnsi="Times New Roman" w:cs="Times New Roman"/>
          <w:sz w:val="24"/>
          <w:szCs w:val="24"/>
        </w:rPr>
        <w:t xml:space="preserve"> посещения </w:t>
      </w:r>
      <w:r w:rsidR="00465915" w:rsidRPr="00D77BD5">
        <w:rPr>
          <w:rFonts w:ascii="Times New Roman" w:hAnsi="Times New Roman" w:cs="Times New Roman"/>
          <w:sz w:val="24"/>
          <w:szCs w:val="24"/>
        </w:rPr>
        <w:t xml:space="preserve">наставляемым </w:t>
      </w:r>
      <w:r w:rsidR="0053585D" w:rsidRPr="00D77BD5">
        <w:rPr>
          <w:rFonts w:ascii="Times New Roman" w:hAnsi="Times New Roman" w:cs="Times New Roman"/>
          <w:sz w:val="24"/>
          <w:szCs w:val="24"/>
        </w:rPr>
        <w:t>педагогом</w:t>
      </w:r>
      <w:r w:rsidR="00465915" w:rsidRPr="00D77BD5">
        <w:rPr>
          <w:rFonts w:ascii="Times New Roman" w:hAnsi="Times New Roman" w:cs="Times New Roman"/>
          <w:sz w:val="24"/>
          <w:szCs w:val="24"/>
        </w:rPr>
        <w:t xml:space="preserve"> </w:t>
      </w:r>
      <w:r w:rsidR="0053585D" w:rsidRPr="00D77BD5">
        <w:rPr>
          <w:rFonts w:ascii="Times New Roman" w:hAnsi="Times New Roman" w:cs="Times New Roman"/>
          <w:sz w:val="24"/>
          <w:szCs w:val="24"/>
        </w:rPr>
        <w:t xml:space="preserve"> уроков или мероприятий наставника и других коллег;</w:t>
      </w:r>
    </w:p>
    <w:p w:rsidR="0053585D" w:rsidRPr="00D77BD5" w:rsidRDefault="0053585D" w:rsidP="00D77BD5">
      <w:pPr>
        <w:pStyle w:val="a3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BD5">
        <w:rPr>
          <w:rFonts w:ascii="Times New Roman" w:hAnsi="Times New Roman" w:cs="Times New Roman"/>
          <w:sz w:val="24"/>
          <w:szCs w:val="24"/>
        </w:rPr>
        <w:t>организация консультаций с наставником, а также необходимыми ему специалистами образовательной организации</w:t>
      </w:r>
      <w:r w:rsidR="008B5A97" w:rsidRPr="00D77BD5">
        <w:rPr>
          <w:rFonts w:ascii="Times New Roman" w:hAnsi="Times New Roman" w:cs="Times New Roman"/>
          <w:sz w:val="24"/>
          <w:szCs w:val="24"/>
        </w:rPr>
        <w:t xml:space="preserve"> и (или) иных организаций;</w:t>
      </w:r>
    </w:p>
    <w:p w:rsidR="008B5A97" w:rsidRDefault="008B5A97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</w:t>
      </w:r>
      <w:r w:rsidR="00D22AAC">
        <w:rPr>
          <w:rFonts w:ascii="Times New Roman" w:hAnsi="Times New Roman" w:cs="Times New Roman"/>
          <w:sz w:val="24"/>
          <w:szCs w:val="24"/>
        </w:rPr>
        <w:t xml:space="preserve"> </w:t>
      </w:r>
      <w:r w:rsidR="00E05B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</w:t>
      </w:r>
      <w:r w:rsidR="00D22A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качеством осуществления </w:t>
      </w:r>
      <w:r w:rsidR="00465915">
        <w:rPr>
          <w:rFonts w:ascii="Times New Roman" w:hAnsi="Times New Roman" w:cs="Times New Roman"/>
          <w:sz w:val="24"/>
          <w:szCs w:val="24"/>
        </w:rPr>
        <w:t xml:space="preserve">наставляемым </w:t>
      </w:r>
      <w:r>
        <w:rPr>
          <w:rFonts w:ascii="Times New Roman" w:hAnsi="Times New Roman" w:cs="Times New Roman"/>
          <w:sz w:val="24"/>
          <w:szCs w:val="24"/>
        </w:rPr>
        <w:t>педагогом</w:t>
      </w:r>
      <w:r w:rsidR="009640E5">
        <w:rPr>
          <w:rFonts w:ascii="Times New Roman" w:hAnsi="Times New Roman" w:cs="Times New Roman"/>
          <w:sz w:val="24"/>
          <w:szCs w:val="24"/>
        </w:rPr>
        <w:t xml:space="preserve"> поставленных задач.</w:t>
      </w:r>
    </w:p>
    <w:p w:rsidR="009640E5" w:rsidRDefault="009640E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Оценка деятельности </w:t>
      </w:r>
      <w:r w:rsidR="00E20571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педагога,</w:t>
      </w:r>
      <w:r w:rsidR="00D22AAC">
        <w:rPr>
          <w:rFonts w:ascii="Times New Roman" w:hAnsi="Times New Roman" w:cs="Times New Roman"/>
          <w:sz w:val="24"/>
          <w:szCs w:val="24"/>
        </w:rPr>
        <w:t xml:space="preserve"> предоставление необходимых рекомендаций.</w:t>
      </w:r>
    </w:p>
    <w:p w:rsidR="00093EB0" w:rsidRDefault="00093EB0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Организация работы по наставничеству осуществляется в соответствии с индивидуальным планом работы наставника с </w:t>
      </w:r>
      <w:r w:rsidR="00E20571">
        <w:rPr>
          <w:rFonts w:ascii="Times New Roman" w:hAnsi="Times New Roman" w:cs="Times New Roman"/>
          <w:sz w:val="24"/>
          <w:szCs w:val="24"/>
        </w:rPr>
        <w:t xml:space="preserve">наставляемым </w:t>
      </w:r>
      <w:r>
        <w:rPr>
          <w:rFonts w:ascii="Times New Roman" w:hAnsi="Times New Roman" w:cs="Times New Roman"/>
          <w:sz w:val="24"/>
          <w:szCs w:val="24"/>
        </w:rPr>
        <w:t>педагогом (далее - индивидуальный план работы наставника), который согласовывается с руководителем</w:t>
      </w:r>
      <w:r w:rsidR="0050760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и утверждается приказом (приложение 2.)</w:t>
      </w:r>
    </w:p>
    <w:p w:rsidR="00507605" w:rsidRDefault="0050760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A53B08">
        <w:rPr>
          <w:rFonts w:ascii="Times New Roman" w:hAnsi="Times New Roman" w:cs="Times New Roman"/>
          <w:sz w:val="24"/>
          <w:szCs w:val="24"/>
        </w:rPr>
        <w:t>К документам, регламентирующим деятельность наставника</w:t>
      </w:r>
      <w:r w:rsidR="00042D2E">
        <w:rPr>
          <w:rFonts w:ascii="Times New Roman" w:hAnsi="Times New Roman" w:cs="Times New Roman"/>
          <w:sz w:val="24"/>
          <w:szCs w:val="24"/>
        </w:rPr>
        <w:t>,</w:t>
      </w:r>
      <w:r w:rsidR="00A53B08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FE69D8" w:rsidRPr="00D77BD5" w:rsidRDefault="00FE69D8" w:rsidP="00D77BD5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BD5">
        <w:rPr>
          <w:rFonts w:ascii="Times New Roman" w:hAnsi="Times New Roman" w:cs="Times New Roman"/>
          <w:sz w:val="24"/>
          <w:szCs w:val="24"/>
        </w:rPr>
        <w:t xml:space="preserve">приказ руководителя образовательной организации о закреплении наставника за </w:t>
      </w:r>
      <w:r w:rsidR="009635BD" w:rsidRPr="00D77BD5">
        <w:rPr>
          <w:rFonts w:ascii="Times New Roman" w:hAnsi="Times New Roman" w:cs="Times New Roman"/>
          <w:sz w:val="24"/>
          <w:szCs w:val="24"/>
        </w:rPr>
        <w:t>наставляемым п</w:t>
      </w:r>
      <w:r w:rsidRPr="00D77BD5">
        <w:rPr>
          <w:rFonts w:ascii="Times New Roman" w:hAnsi="Times New Roman" w:cs="Times New Roman"/>
          <w:sz w:val="24"/>
          <w:szCs w:val="24"/>
        </w:rPr>
        <w:t>едагогом;</w:t>
      </w:r>
    </w:p>
    <w:p w:rsidR="00FE69D8" w:rsidRPr="00D77BD5" w:rsidRDefault="00FE69D8" w:rsidP="00D77BD5">
      <w:pPr>
        <w:pStyle w:val="a3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7BD5">
        <w:rPr>
          <w:rFonts w:ascii="Times New Roman" w:hAnsi="Times New Roman" w:cs="Times New Roman"/>
          <w:sz w:val="24"/>
          <w:szCs w:val="24"/>
        </w:rPr>
        <w:t>локальный нормативный акт образовательной организации</w:t>
      </w:r>
      <w:r w:rsidR="00FE4B6D" w:rsidRPr="00D77BD5">
        <w:rPr>
          <w:rFonts w:ascii="Times New Roman" w:hAnsi="Times New Roman" w:cs="Times New Roman"/>
          <w:sz w:val="24"/>
          <w:szCs w:val="24"/>
        </w:rPr>
        <w:t xml:space="preserve"> о наставничестве.</w:t>
      </w:r>
    </w:p>
    <w:p w:rsidR="00FE4B6D" w:rsidRDefault="00FE4B6D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Наставник должен иметь в наличии индивидуальный план работы и отчет о его реализации. Периодичность предоставления отчета устанавливается образовательной организацией самостоятельно и зависит от периода реализации </w:t>
      </w:r>
      <w:r w:rsidR="00D26B19"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="00D26B1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D2E" w:rsidRDefault="00042D2E" w:rsidP="00DF4CC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71" w:rsidRDefault="00E20571" w:rsidP="00DF4CC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F53" w:rsidRDefault="00902F53" w:rsidP="00DF4CC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F53">
        <w:rPr>
          <w:rFonts w:ascii="Times New Roman" w:hAnsi="Times New Roman" w:cs="Times New Roman"/>
          <w:b/>
          <w:sz w:val="24"/>
          <w:szCs w:val="24"/>
        </w:rPr>
        <w:t xml:space="preserve">5. Права, обязанности и ответственность наставника и </w:t>
      </w:r>
      <w:r w:rsidR="00E20571">
        <w:rPr>
          <w:rFonts w:ascii="Times New Roman" w:hAnsi="Times New Roman" w:cs="Times New Roman"/>
          <w:b/>
          <w:sz w:val="24"/>
          <w:szCs w:val="24"/>
        </w:rPr>
        <w:t xml:space="preserve">наставляемого </w:t>
      </w:r>
      <w:r w:rsidRPr="00902F53">
        <w:rPr>
          <w:rFonts w:ascii="Times New Roman" w:hAnsi="Times New Roman" w:cs="Times New Roman"/>
          <w:b/>
          <w:sz w:val="24"/>
          <w:szCs w:val="24"/>
        </w:rPr>
        <w:t>педагога</w:t>
      </w:r>
    </w:p>
    <w:p w:rsidR="00902F53" w:rsidRDefault="0042563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Наставник имеет право:</w:t>
      </w:r>
    </w:p>
    <w:p w:rsidR="00425631" w:rsidRDefault="0042563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Участвовать  в обсуждении вопросов,</w:t>
      </w:r>
      <w:r w:rsidR="00B90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связанных с наставничеством, деятельностью </w:t>
      </w:r>
      <w:r w:rsidR="00E20571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педагога.</w:t>
      </w:r>
    </w:p>
    <w:p w:rsidR="00425631" w:rsidRDefault="0042563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5.1.2. </w:t>
      </w:r>
      <w:r w:rsidR="00B90CF3">
        <w:rPr>
          <w:rFonts w:ascii="Times New Roman" w:hAnsi="Times New Roman" w:cs="Times New Roman"/>
          <w:sz w:val="24"/>
          <w:szCs w:val="24"/>
        </w:rPr>
        <w:t>Посещать</w:t>
      </w:r>
      <w:r>
        <w:rPr>
          <w:rFonts w:ascii="Times New Roman" w:hAnsi="Times New Roman" w:cs="Times New Roman"/>
          <w:sz w:val="24"/>
          <w:szCs w:val="24"/>
        </w:rPr>
        <w:t xml:space="preserve"> занятия и (или) мероприятия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педагога.</w:t>
      </w:r>
    </w:p>
    <w:p w:rsidR="00B90CF3" w:rsidRDefault="00B90CF3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5.1.3. С согласия руководителя образовательной организации привлекать для повышения профессионального уровня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 xml:space="preserve">педагога, других педагогических работников </w:t>
      </w:r>
      <w:r w:rsidR="00420CA3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420CA3" w:rsidRDefault="00420CA3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5.1.4.</w:t>
      </w:r>
      <w:r w:rsidR="00462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Вносить предложения и рекомендации по совершенствованию профессиональной деятельности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педагога.</w:t>
      </w:r>
    </w:p>
    <w:p w:rsidR="00420CA3" w:rsidRDefault="00420CA3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5.1.5. </w:t>
      </w:r>
      <w:r w:rsidR="004622D4">
        <w:rPr>
          <w:rFonts w:ascii="Times New Roman" w:hAnsi="Times New Roman" w:cs="Times New Roman"/>
          <w:sz w:val="24"/>
          <w:szCs w:val="24"/>
        </w:rPr>
        <w:t xml:space="preserve">Принимать участие в процедуре оценки компетенций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 w:rsidR="004622D4">
        <w:rPr>
          <w:rFonts w:ascii="Times New Roman" w:hAnsi="Times New Roman" w:cs="Times New Roman"/>
          <w:sz w:val="24"/>
          <w:szCs w:val="24"/>
        </w:rPr>
        <w:t>педагога.</w:t>
      </w:r>
    </w:p>
    <w:p w:rsidR="005271B2" w:rsidRDefault="004622D4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5.1.6. Ставить перед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наставляемым </w:t>
      </w:r>
      <w:r>
        <w:rPr>
          <w:rFonts w:ascii="Times New Roman" w:hAnsi="Times New Roman" w:cs="Times New Roman"/>
          <w:sz w:val="24"/>
          <w:szCs w:val="24"/>
        </w:rPr>
        <w:t>педагогом</w:t>
      </w:r>
      <w:r w:rsidR="00FB051A">
        <w:rPr>
          <w:rFonts w:ascii="Times New Roman" w:hAnsi="Times New Roman" w:cs="Times New Roman"/>
          <w:sz w:val="24"/>
          <w:szCs w:val="24"/>
        </w:rPr>
        <w:t xml:space="preserve"> конкретные задания с определенным сроком их выполнения, выявлять и совместно устранять допущенные ошибки.</w:t>
      </w:r>
    </w:p>
    <w:p w:rsidR="00FB051A" w:rsidRDefault="00FB051A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</w:t>
      </w:r>
      <w:r w:rsidR="00910706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 w:rsidR="00910706">
        <w:rPr>
          <w:rFonts w:ascii="Times New Roman" w:hAnsi="Times New Roman" w:cs="Times New Roman"/>
          <w:sz w:val="24"/>
          <w:szCs w:val="24"/>
        </w:rPr>
        <w:t>педагога своевременного и качественного исполнения поставленных задач.</w:t>
      </w:r>
    </w:p>
    <w:p w:rsidR="00910706" w:rsidRDefault="00910706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5.1.8.  Контролировать и корректировать работу </w:t>
      </w:r>
      <w:r w:rsidR="00A62AA2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>педагога.</w:t>
      </w:r>
    </w:p>
    <w:p w:rsidR="00AE75F5" w:rsidRDefault="00AE75F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Наставник обязан:</w:t>
      </w:r>
    </w:p>
    <w:p w:rsidR="005271B2" w:rsidRDefault="00AE75F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Осуществлять свою работу на высоком профессиональном уровне.</w:t>
      </w:r>
    </w:p>
    <w:p w:rsidR="00AE75F5" w:rsidRDefault="00AE75F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</w:t>
      </w:r>
      <w:r w:rsidR="00FD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Систематически повышать свой профессиональный уровень.</w:t>
      </w:r>
    </w:p>
    <w:p w:rsidR="00FD3121" w:rsidRDefault="00FD312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Соблюдать правовые, нравственные и этические нормы, следовать требованиям профессиональной этики, уважать честь и достоинство участников образовательных отношений.</w:t>
      </w:r>
    </w:p>
    <w:p w:rsidR="00FD3121" w:rsidRDefault="00FD312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</w:t>
      </w:r>
      <w:r w:rsidR="00B65C15">
        <w:rPr>
          <w:rFonts w:ascii="Times New Roman" w:hAnsi="Times New Roman" w:cs="Times New Roman"/>
          <w:sz w:val="24"/>
          <w:szCs w:val="24"/>
        </w:rPr>
        <w:t>П</w:t>
      </w:r>
      <w:r w:rsidR="00036C53">
        <w:rPr>
          <w:rFonts w:ascii="Times New Roman" w:hAnsi="Times New Roman" w:cs="Times New Roman"/>
          <w:sz w:val="24"/>
          <w:szCs w:val="24"/>
        </w:rPr>
        <w:t>рименять педагогически обоснованные формы, методы, технологии, обеспечивающие высокое качество сопровождения педагога, нуждающегося в наставничестве.</w:t>
      </w:r>
    </w:p>
    <w:p w:rsidR="00036C53" w:rsidRDefault="00036C53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 Разрабатывать и реализовывать индивидуальный план работы наставника.</w:t>
      </w:r>
    </w:p>
    <w:p w:rsidR="00036C53" w:rsidRDefault="00036C53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5.2.6. </w:t>
      </w:r>
      <w:r w:rsidR="00AD6C06">
        <w:rPr>
          <w:rFonts w:ascii="Times New Roman" w:hAnsi="Times New Roman" w:cs="Times New Roman"/>
          <w:sz w:val="24"/>
          <w:szCs w:val="24"/>
        </w:rPr>
        <w:t xml:space="preserve">Анализировать работу </w:t>
      </w:r>
      <w:r w:rsidR="00B65C15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 w:rsidR="00AD6C06">
        <w:rPr>
          <w:rFonts w:ascii="Times New Roman" w:hAnsi="Times New Roman" w:cs="Times New Roman"/>
          <w:sz w:val="24"/>
          <w:szCs w:val="24"/>
        </w:rPr>
        <w:t>педагога</w:t>
      </w:r>
      <w:r w:rsidR="00B65C15">
        <w:rPr>
          <w:rFonts w:ascii="Times New Roman" w:hAnsi="Times New Roman" w:cs="Times New Roman"/>
          <w:sz w:val="24"/>
          <w:szCs w:val="24"/>
        </w:rPr>
        <w:t xml:space="preserve"> </w:t>
      </w:r>
      <w:r w:rsidR="00AD6C06">
        <w:rPr>
          <w:rFonts w:ascii="Times New Roman" w:hAnsi="Times New Roman" w:cs="Times New Roman"/>
          <w:sz w:val="24"/>
          <w:szCs w:val="24"/>
        </w:rPr>
        <w:t xml:space="preserve"> с целью ее дальнейшей коррекции при необходимости (приложение 3).</w:t>
      </w:r>
    </w:p>
    <w:p w:rsidR="00AD6C06" w:rsidRDefault="00AD6C06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5.2.7. Своевременно и качественно выполнять мероприятия, предусмотренные индивидуальным планом работы наставника, </w:t>
      </w:r>
      <w:r w:rsidR="007A51D5">
        <w:rPr>
          <w:rFonts w:ascii="Times New Roman" w:hAnsi="Times New Roman" w:cs="Times New Roman"/>
          <w:sz w:val="24"/>
          <w:szCs w:val="24"/>
        </w:rPr>
        <w:t>предоставлять руководителю образовательной организации отчеты о его реализации.</w:t>
      </w:r>
    </w:p>
    <w:p w:rsidR="007A51D5" w:rsidRDefault="007A51D5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5.2.8. Способствовать развитию у </w:t>
      </w:r>
      <w:r w:rsidR="00B65C15">
        <w:rPr>
          <w:rFonts w:ascii="Times New Roman" w:hAnsi="Times New Roman" w:cs="Times New Roman"/>
          <w:sz w:val="24"/>
          <w:szCs w:val="24"/>
        </w:rPr>
        <w:t xml:space="preserve">наставляемого </w:t>
      </w:r>
      <w:r>
        <w:rPr>
          <w:rFonts w:ascii="Times New Roman" w:hAnsi="Times New Roman" w:cs="Times New Roman"/>
          <w:sz w:val="24"/>
          <w:szCs w:val="24"/>
        </w:rPr>
        <w:t xml:space="preserve">педагога интереса </w:t>
      </w:r>
      <w:r w:rsidR="00B65C1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инновационному творчеству, внедрению современных стандартов</w:t>
      </w:r>
      <w:r w:rsidR="00A12B49">
        <w:rPr>
          <w:rFonts w:ascii="Times New Roman" w:hAnsi="Times New Roman" w:cs="Times New Roman"/>
          <w:sz w:val="24"/>
          <w:szCs w:val="24"/>
        </w:rPr>
        <w:t xml:space="preserve"> качества образования, освоению новых технологий, форм работы.</w:t>
      </w:r>
    </w:p>
    <w:p w:rsidR="00A12B49" w:rsidRDefault="00A12B49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5.2.9. Нес</w:t>
      </w:r>
      <w:r w:rsidR="00086AD9">
        <w:rPr>
          <w:rFonts w:ascii="Times New Roman" w:hAnsi="Times New Roman" w:cs="Times New Roman"/>
          <w:sz w:val="24"/>
          <w:szCs w:val="24"/>
        </w:rPr>
        <w:t>ти ответственность за неисполнение или ненадлежащее исполнение возложенных на него обязанностей.</w:t>
      </w:r>
    </w:p>
    <w:p w:rsidR="009C5EAC" w:rsidRDefault="009C5EAC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Ответственность наставника:</w:t>
      </w:r>
    </w:p>
    <w:p w:rsidR="009C5EAC" w:rsidRDefault="009C5EAC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Наставник несет персональную ответственность за ненадлежащее качество и несвоевременность</w:t>
      </w:r>
      <w:r w:rsidR="004D5825">
        <w:rPr>
          <w:rFonts w:ascii="Times New Roman" w:hAnsi="Times New Roman" w:cs="Times New Roman"/>
          <w:sz w:val="24"/>
          <w:szCs w:val="24"/>
        </w:rPr>
        <w:t xml:space="preserve"> исполнения функциональных обязанностей, возложенных на него настоящим Положением.  </w:t>
      </w:r>
    </w:p>
    <w:p w:rsidR="00134B61" w:rsidRDefault="00134B6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B65C15">
        <w:rPr>
          <w:rFonts w:ascii="Times New Roman" w:hAnsi="Times New Roman" w:cs="Times New Roman"/>
          <w:sz w:val="24"/>
          <w:szCs w:val="24"/>
        </w:rPr>
        <w:t>Наставляемый п</w:t>
      </w:r>
      <w:r>
        <w:rPr>
          <w:rFonts w:ascii="Times New Roman" w:hAnsi="Times New Roman" w:cs="Times New Roman"/>
          <w:sz w:val="24"/>
          <w:szCs w:val="24"/>
        </w:rPr>
        <w:t>едагог</w:t>
      </w:r>
      <w:r w:rsidR="00B65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DC0FCA" w:rsidRDefault="00DC0FCA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Участвовать в разработке индивидуального плана работы наставника, вносить предложения о его изменении, участвовать  в обсуждении результатов реализации плана;</w:t>
      </w:r>
    </w:p>
    <w:p w:rsidR="00DC0FCA" w:rsidRDefault="00DC0FCA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В индивидуальном порядке обращаться к наставнику по вопросам, связанным с профессиональной деятельностью.</w:t>
      </w:r>
    </w:p>
    <w:p w:rsidR="00996CC1" w:rsidRDefault="00996CC1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5.4.3. </w:t>
      </w:r>
      <w:r w:rsidR="004C20CB">
        <w:rPr>
          <w:rFonts w:ascii="Times New Roman" w:hAnsi="Times New Roman" w:cs="Times New Roman"/>
          <w:sz w:val="24"/>
          <w:szCs w:val="24"/>
        </w:rPr>
        <w:t>Выбирать формы повышения квалификации, предлагаемые образовательной организацией.</w:t>
      </w:r>
    </w:p>
    <w:p w:rsidR="004C20CB" w:rsidRDefault="004C20CB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Знакомиться с документами, содержащими оценку его работы, давать пояснения</w:t>
      </w:r>
      <w:r w:rsidR="0005728C">
        <w:rPr>
          <w:rFonts w:ascii="Times New Roman" w:hAnsi="Times New Roman" w:cs="Times New Roman"/>
          <w:sz w:val="24"/>
          <w:szCs w:val="24"/>
        </w:rPr>
        <w:t>.</w:t>
      </w:r>
    </w:p>
    <w:p w:rsidR="0005728C" w:rsidRDefault="0005728C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 Вносить предложения по совершенствованию работы, связанной с наставничеством.</w:t>
      </w:r>
    </w:p>
    <w:p w:rsidR="0005728C" w:rsidRDefault="0005728C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B65C15">
        <w:rPr>
          <w:rFonts w:ascii="Times New Roman" w:hAnsi="Times New Roman" w:cs="Times New Roman"/>
          <w:sz w:val="24"/>
          <w:szCs w:val="24"/>
        </w:rPr>
        <w:t xml:space="preserve"> Наставляемый п</w:t>
      </w:r>
      <w:r>
        <w:rPr>
          <w:rFonts w:ascii="Times New Roman" w:hAnsi="Times New Roman" w:cs="Times New Roman"/>
          <w:sz w:val="24"/>
          <w:szCs w:val="24"/>
        </w:rPr>
        <w:t>едагог обязан:</w:t>
      </w:r>
    </w:p>
    <w:p w:rsidR="00915332" w:rsidRDefault="0005728C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</w:t>
      </w:r>
      <w:r w:rsidR="00915332">
        <w:rPr>
          <w:rFonts w:ascii="Times New Roman" w:hAnsi="Times New Roman" w:cs="Times New Roman"/>
          <w:sz w:val="24"/>
          <w:szCs w:val="24"/>
        </w:rPr>
        <w:t>Знакомиться  с приказом о назначении наставника в течение трех рабочих дней с момента издания приказа.</w:t>
      </w:r>
    </w:p>
    <w:p w:rsidR="00915332" w:rsidRDefault="00915332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5.5.2. Своевременно и качественно исполнять поставленные перед ним задачи.</w:t>
      </w:r>
    </w:p>
    <w:p w:rsidR="0005728C" w:rsidRDefault="00915332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5.5.3. </w:t>
      </w:r>
      <w:r w:rsidR="00E56117">
        <w:rPr>
          <w:rFonts w:ascii="Times New Roman" w:hAnsi="Times New Roman" w:cs="Times New Roman"/>
          <w:sz w:val="24"/>
          <w:szCs w:val="24"/>
        </w:rPr>
        <w:t>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 отчитываться перед наставником о </w:t>
      </w:r>
      <w:r w:rsidR="00E56117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своей работы в установленные сроки.</w:t>
      </w:r>
    </w:p>
    <w:p w:rsidR="00E56117" w:rsidRDefault="00E56117" w:rsidP="00DF4CC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5.5.4. Оценивать качество осуществления педагогическим работником функций наставника в соответствии  с установленными критериями (приложение 1).</w:t>
      </w:r>
    </w:p>
    <w:p w:rsidR="008D2300" w:rsidRPr="008D2300" w:rsidRDefault="008D2300" w:rsidP="00DF4CC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30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E56117" w:rsidRDefault="008D2300" w:rsidP="00DF4CCF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утверждается приказом руководителя </w:t>
      </w:r>
      <w:r w:rsidR="00BC1F38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на основании решения коллегиального органа управления образовательной организацией – педагогического совета.</w:t>
      </w:r>
    </w:p>
    <w:p w:rsidR="009A1D68" w:rsidRPr="00223DBA" w:rsidRDefault="008D2300" w:rsidP="00223DBA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изменения и дополнения в положение вносятся на основании решения пе</w:t>
      </w:r>
      <w:r w:rsidR="00B6223C">
        <w:rPr>
          <w:rFonts w:ascii="Times New Roman" w:hAnsi="Times New Roman" w:cs="Times New Roman"/>
          <w:sz w:val="24"/>
          <w:szCs w:val="24"/>
        </w:rPr>
        <w:t>дагогического совета и утверждаю</w:t>
      </w:r>
      <w:r>
        <w:rPr>
          <w:rFonts w:ascii="Times New Roman" w:hAnsi="Times New Roman" w:cs="Times New Roman"/>
          <w:sz w:val="24"/>
          <w:szCs w:val="24"/>
        </w:rPr>
        <w:t>тся соответствующим приказом</w:t>
      </w:r>
    </w:p>
    <w:p w:rsidR="002D58C6" w:rsidRDefault="00DF4CCF" w:rsidP="00DF4C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D06D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58C6" w:rsidRDefault="002D58C6" w:rsidP="00DF4C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4CCF" w:rsidRDefault="002D58C6" w:rsidP="00223D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</w:t>
      </w:r>
      <w:r w:rsidR="00223DBA">
        <w:rPr>
          <w:rFonts w:ascii="Times New Roman" w:hAnsi="Times New Roman" w:cs="Times New Roman"/>
          <w:sz w:val="20"/>
          <w:szCs w:val="20"/>
        </w:rPr>
        <w:t xml:space="preserve">                      Приложение 1 </w:t>
      </w:r>
      <w:r w:rsidR="00DF4CCF">
        <w:rPr>
          <w:rFonts w:ascii="Times New Roman" w:hAnsi="Times New Roman" w:cs="Times New Roman"/>
          <w:sz w:val="20"/>
          <w:szCs w:val="20"/>
        </w:rPr>
        <w:t xml:space="preserve">к положению </w:t>
      </w:r>
    </w:p>
    <w:p w:rsidR="00D06D93" w:rsidRDefault="00D06D93" w:rsidP="00DF4C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системе наставничества</w:t>
      </w:r>
    </w:p>
    <w:p w:rsidR="00D06D93" w:rsidRDefault="00DF4CCF" w:rsidP="00DF4C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 w:rsidR="00D06D93">
        <w:rPr>
          <w:rFonts w:ascii="Times New Roman" w:hAnsi="Times New Roman" w:cs="Times New Roman"/>
          <w:sz w:val="20"/>
          <w:szCs w:val="20"/>
        </w:rPr>
        <w:t>педагогических</w:t>
      </w:r>
      <w:proofErr w:type="gramEnd"/>
      <w:r w:rsidR="00D06D93">
        <w:rPr>
          <w:rFonts w:ascii="Times New Roman" w:hAnsi="Times New Roman" w:cs="Times New Roman"/>
          <w:sz w:val="20"/>
          <w:szCs w:val="20"/>
        </w:rPr>
        <w:t xml:space="preserve"> работников </w:t>
      </w:r>
    </w:p>
    <w:p w:rsidR="00DF4CCF" w:rsidRDefault="00D06D93" w:rsidP="00DF4C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 w:rsidR="00223DB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223DBA">
        <w:rPr>
          <w:rFonts w:ascii="Times New Roman" w:hAnsi="Times New Roman" w:cs="Times New Roman"/>
          <w:sz w:val="20"/>
          <w:szCs w:val="20"/>
        </w:rPr>
        <w:t xml:space="preserve"> МБДОУ (ясли-сад) № 11 «Жемчужинка»</w:t>
      </w:r>
    </w:p>
    <w:p w:rsidR="009A1D68" w:rsidRDefault="009A1D68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00A8" w:rsidRPr="00BC00A8" w:rsidRDefault="00BC00A8" w:rsidP="00BC00A8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0A8">
        <w:rPr>
          <w:rFonts w:ascii="Times New Roman" w:hAnsi="Times New Roman" w:cs="Times New Roman"/>
          <w:b/>
          <w:sz w:val="24"/>
          <w:szCs w:val="24"/>
        </w:rPr>
        <w:t>Примерные критерии оценки качества осуществления</w:t>
      </w:r>
    </w:p>
    <w:p w:rsidR="009A1D68" w:rsidRDefault="00BC00A8" w:rsidP="00BC00A8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0A8">
        <w:rPr>
          <w:rFonts w:ascii="Times New Roman" w:hAnsi="Times New Roman" w:cs="Times New Roman"/>
          <w:b/>
          <w:sz w:val="24"/>
          <w:szCs w:val="24"/>
        </w:rPr>
        <w:t xml:space="preserve"> педагогическим работником функций наставника</w:t>
      </w:r>
    </w:p>
    <w:p w:rsidR="00067284" w:rsidRPr="00067284" w:rsidRDefault="00067284" w:rsidP="00BC00A8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7087"/>
        <w:gridCol w:w="2126"/>
      </w:tblGrid>
      <w:tr w:rsidR="00BC00A8" w:rsidRPr="00067284" w:rsidTr="00067284">
        <w:tc>
          <w:tcPr>
            <w:tcW w:w="534" w:type="dxa"/>
          </w:tcPr>
          <w:p w:rsidR="00BC00A8" w:rsidRPr="00067284" w:rsidRDefault="00067284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BC00A8" w:rsidRPr="00067284" w:rsidRDefault="00067284" w:rsidP="000672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126" w:type="dxa"/>
          </w:tcPr>
          <w:p w:rsidR="00BC00A8" w:rsidRPr="00067284" w:rsidRDefault="00067284" w:rsidP="000672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84">
              <w:rPr>
                <w:rFonts w:ascii="Times New Roman" w:hAnsi="Times New Roman" w:cs="Times New Roman"/>
                <w:b/>
                <w:sz w:val="24"/>
                <w:szCs w:val="24"/>
              </w:rPr>
              <w:t>Баллы*</w:t>
            </w:r>
          </w:p>
        </w:tc>
      </w:tr>
      <w:tr w:rsidR="00BC00A8" w:rsidTr="00067284">
        <w:tc>
          <w:tcPr>
            <w:tcW w:w="534" w:type="dxa"/>
          </w:tcPr>
          <w:p w:rsidR="00BC00A8" w:rsidRDefault="00067284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087" w:type="dxa"/>
          </w:tcPr>
          <w:p w:rsidR="00BC00A8" w:rsidRPr="007D3083" w:rsidRDefault="007D3083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083">
              <w:rPr>
                <w:rFonts w:ascii="Times New Roman" w:hAnsi="Times New Roman" w:cs="Times New Roman"/>
                <w:b/>
                <w:sz w:val="24"/>
                <w:szCs w:val="24"/>
              </w:rPr>
              <w:t>Оценка наставника руководителем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7D3083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BC00A8" w:rsidRDefault="007D3083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 наставника необходимой документации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7D3083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BC00A8" w:rsidRDefault="007D3083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предоставления отчетов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7D3083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C00A8" w:rsidRDefault="007D3083" w:rsidP="002D5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индивидуального плана работы с </w:t>
            </w:r>
            <w:r w:rsidR="002D58C6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 (0-план не реализован; 1 –план реализован частично</w:t>
            </w:r>
            <w:r w:rsidR="009056BE">
              <w:rPr>
                <w:rFonts w:ascii="Times New Roman" w:hAnsi="Times New Roman" w:cs="Times New Roman"/>
                <w:sz w:val="24"/>
                <w:szCs w:val="24"/>
              </w:rPr>
              <w:t>, корректировка отсутствует; 2- план реализован частично, поведена коррекция; 3- реализован в полном объеме)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BB64DC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BC00A8" w:rsidRDefault="00BB64DC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проводимых наставником мероприятий для наставляемого (по итогам посещенных мероприятий)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BB64DC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BC00A8" w:rsidRDefault="00E22E37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 своевременность данных наставником рекомендаций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E22E37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BC00A8" w:rsidRDefault="00E22E37" w:rsidP="002D5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в проведении </w:t>
            </w:r>
            <w:r w:rsidR="002D58C6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педагогом  занятий (мероприятий)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344D21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BC00A8" w:rsidRDefault="00344D21" w:rsidP="002D58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</w:t>
            </w:r>
            <w:r w:rsidR="002D58C6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достижений в период реализации индивидуального плана работы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344D21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BC00A8" w:rsidRDefault="00C64808" w:rsidP="00C648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проведение наставником консультаций.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Pr="00781199" w:rsidRDefault="00C6480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99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7087" w:type="dxa"/>
          </w:tcPr>
          <w:p w:rsidR="00BC00A8" w:rsidRPr="00781199" w:rsidRDefault="00C6480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199">
              <w:rPr>
                <w:rFonts w:ascii="Times New Roman" w:hAnsi="Times New Roman" w:cs="Times New Roman"/>
                <w:b/>
                <w:sz w:val="24"/>
                <w:szCs w:val="24"/>
              </w:rPr>
              <w:t>Оценка наставника наставляемым педагогом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78119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BC00A8" w:rsidRDefault="0078119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проводимых наставником мероприятий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78119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BC00A8" w:rsidRDefault="0078119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в удовлетворении запросов наставляемого</w:t>
            </w:r>
            <w:r w:rsidR="0080731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78119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BC00A8" w:rsidRDefault="00781199" w:rsidP="00CB5B7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обратной связи с наставником после проведения</w:t>
            </w:r>
            <w:r w:rsidR="00CB5B7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(0-отсутствие, 1-редко, 2- периодически, 3-регулярно)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4826A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BC00A8" w:rsidRDefault="004826A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Полезность и информативность данных наставником рекомендаций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4826A9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BC00A8" w:rsidRDefault="004826A9" w:rsidP="002135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наставника обучать </w:t>
            </w:r>
            <w:r w:rsidR="0021354D">
              <w:rPr>
                <w:rFonts w:ascii="Times New Roman" w:hAnsi="Times New Roman" w:cs="Times New Roman"/>
                <w:sz w:val="24"/>
                <w:szCs w:val="24"/>
              </w:rPr>
              <w:t>практическими приемами и способами качественного выполнения обязанностей и поручений, выявлять и устранять допущенные ошибки.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21354D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BC00A8" w:rsidRDefault="003E4E7C" w:rsidP="008073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наставника рационально использовать временные ресурсы при удовлетворении запросов </w:t>
            </w:r>
            <w:r w:rsidR="0080731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3E4E7C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BC00A8" w:rsidRDefault="003E4E7C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наставника излагать требования и рекомендации в доступной для понимания форме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9175BF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7" w:type="dxa"/>
          </w:tcPr>
          <w:p w:rsidR="00BC00A8" w:rsidRDefault="009175BF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Языковая и речевая грамотность наставника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A8" w:rsidTr="00067284">
        <w:tc>
          <w:tcPr>
            <w:tcW w:w="534" w:type="dxa"/>
          </w:tcPr>
          <w:p w:rsidR="00BC00A8" w:rsidRDefault="009175BF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BC00A8" w:rsidRDefault="009175BF" w:rsidP="009175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комфорт в общении с наставником, в том числе доброжелательность </w:t>
            </w:r>
          </w:p>
        </w:tc>
        <w:tc>
          <w:tcPr>
            <w:tcW w:w="2126" w:type="dxa"/>
          </w:tcPr>
          <w:p w:rsidR="00BC00A8" w:rsidRDefault="00BC00A8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BF" w:rsidTr="009C1605">
        <w:tc>
          <w:tcPr>
            <w:tcW w:w="7621" w:type="dxa"/>
            <w:gridSpan w:val="2"/>
          </w:tcPr>
          <w:p w:rsidR="009175BF" w:rsidRDefault="009175BF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9175BF" w:rsidRDefault="009175BF" w:rsidP="00BC00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A8" w:rsidRPr="00BC00A8" w:rsidRDefault="00692EB4" w:rsidP="00692EB4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позиция оценивается от 0 до 3 баллов. Максимальное количество баллов -51 балл. Работа наставника, набравшего менее 35 баллов, признается неудовлетворительной. В данном случае руководитель принимает решение о досрочном прекращении осуществления функций наставника педагогическим работником.</w:t>
      </w:r>
    </w:p>
    <w:p w:rsidR="00D96FCD" w:rsidRDefault="00CA0E23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  <w:r w:rsidRPr="00CA0E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A0E23">
        <w:rPr>
          <w:rFonts w:ascii="Times New Roman" w:hAnsi="Times New Roman" w:cs="Times New Roman"/>
          <w:sz w:val="20"/>
          <w:szCs w:val="20"/>
        </w:rPr>
        <w:t xml:space="preserve">  </w:t>
      </w:r>
      <w:r w:rsidR="002D0BCC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D96FCD" w:rsidRDefault="00D96FCD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</w:p>
    <w:p w:rsidR="00D96FCD" w:rsidRDefault="00D96FCD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</w:p>
    <w:p w:rsidR="00807317" w:rsidRDefault="00D96FCD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39018A" w:rsidRDefault="0039018A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</w:p>
    <w:p w:rsidR="0039018A" w:rsidRDefault="0039018A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</w:p>
    <w:p w:rsidR="00807317" w:rsidRDefault="00807317" w:rsidP="002D0BCC">
      <w:pPr>
        <w:pStyle w:val="a3"/>
        <w:spacing w:after="0" w:line="240" w:lineRule="auto"/>
        <w:ind w:left="1123"/>
        <w:rPr>
          <w:rFonts w:ascii="Times New Roman" w:hAnsi="Times New Roman" w:cs="Times New Roman"/>
          <w:sz w:val="20"/>
          <w:szCs w:val="20"/>
        </w:rPr>
      </w:pPr>
    </w:p>
    <w:p w:rsidR="0039018A" w:rsidRDefault="0039018A" w:rsidP="003901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2</w:t>
      </w:r>
      <w:r>
        <w:rPr>
          <w:rFonts w:ascii="Times New Roman" w:hAnsi="Times New Roman" w:cs="Times New Roman"/>
          <w:sz w:val="20"/>
          <w:szCs w:val="20"/>
        </w:rPr>
        <w:t xml:space="preserve"> к положению </w:t>
      </w:r>
    </w:p>
    <w:p w:rsidR="0039018A" w:rsidRDefault="0039018A" w:rsidP="003901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системе наставничества</w:t>
      </w:r>
    </w:p>
    <w:p w:rsidR="0039018A" w:rsidRDefault="0039018A" w:rsidP="003901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педагогических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работников </w:t>
      </w:r>
    </w:p>
    <w:p w:rsidR="0039018A" w:rsidRDefault="0039018A" w:rsidP="003901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МБДОУ (ясли-сад) № 11 «Жемчужинка»</w:t>
      </w:r>
    </w:p>
    <w:p w:rsidR="00CA0E23" w:rsidRDefault="00CA0E23" w:rsidP="002D0BCC">
      <w:pPr>
        <w:pStyle w:val="a3"/>
        <w:spacing w:after="0" w:line="240" w:lineRule="auto"/>
        <w:ind w:left="1123"/>
        <w:jc w:val="both"/>
        <w:rPr>
          <w:rFonts w:ascii="Times New Roman" w:hAnsi="Times New Roman" w:cs="Times New Roman"/>
          <w:sz w:val="24"/>
          <w:szCs w:val="24"/>
        </w:rPr>
      </w:pPr>
    </w:p>
    <w:p w:rsidR="000521E0" w:rsidRDefault="000521E0" w:rsidP="000521E0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Примерная форма индивидуального плана работы наставника </w:t>
      </w:r>
    </w:p>
    <w:p w:rsidR="009A1D68" w:rsidRDefault="000521E0" w:rsidP="000521E0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7317">
        <w:rPr>
          <w:rFonts w:ascii="Times New Roman" w:hAnsi="Times New Roman" w:cs="Times New Roman"/>
          <w:b/>
          <w:sz w:val="24"/>
          <w:szCs w:val="24"/>
        </w:rPr>
        <w:t xml:space="preserve">наставляемым </w:t>
      </w:r>
      <w:r>
        <w:rPr>
          <w:rFonts w:ascii="Times New Roman" w:hAnsi="Times New Roman" w:cs="Times New Roman"/>
          <w:b/>
          <w:sz w:val="24"/>
          <w:szCs w:val="24"/>
        </w:rPr>
        <w:t>педагогом</w:t>
      </w:r>
    </w:p>
    <w:p w:rsidR="000521E0" w:rsidRDefault="000521E0" w:rsidP="000521E0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1E0" w:rsidRDefault="000521E0" w:rsidP="000521E0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план работы наставника с </w:t>
      </w:r>
      <w:r w:rsidR="00807317">
        <w:rPr>
          <w:rFonts w:ascii="Times New Roman" w:hAnsi="Times New Roman" w:cs="Times New Roman"/>
          <w:sz w:val="24"/>
          <w:szCs w:val="24"/>
        </w:rPr>
        <w:t xml:space="preserve">наставляемым </w:t>
      </w:r>
      <w:r>
        <w:rPr>
          <w:rFonts w:ascii="Times New Roman" w:hAnsi="Times New Roman" w:cs="Times New Roman"/>
          <w:sz w:val="24"/>
          <w:szCs w:val="24"/>
        </w:rPr>
        <w:t>педагогом</w:t>
      </w:r>
    </w:p>
    <w:p w:rsidR="00807317" w:rsidRDefault="00807317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5D26" w:rsidRPr="000521E0" w:rsidRDefault="00E85D26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Наставник______________________________________________________________________</w:t>
      </w:r>
    </w:p>
    <w:p w:rsidR="009A1D68" w:rsidRDefault="00E85D26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85D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E85D26">
        <w:rPr>
          <w:rFonts w:ascii="Times New Roman" w:hAnsi="Times New Roman" w:cs="Times New Roman"/>
          <w:sz w:val="16"/>
          <w:szCs w:val="16"/>
        </w:rPr>
        <w:t>(должность, ФИО)</w:t>
      </w:r>
    </w:p>
    <w:p w:rsidR="00E85D26" w:rsidRDefault="00807317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 п</w:t>
      </w:r>
      <w:r w:rsidR="00E85D26">
        <w:rPr>
          <w:rFonts w:ascii="Times New Roman" w:hAnsi="Times New Roman" w:cs="Times New Roman"/>
          <w:sz w:val="24"/>
          <w:szCs w:val="24"/>
        </w:rPr>
        <w:t>едагог_____________________________________________</w:t>
      </w:r>
      <w:r w:rsidR="00DA3DF5">
        <w:rPr>
          <w:rFonts w:ascii="Times New Roman" w:hAnsi="Times New Roman" w:cs="Times New Roman"/>
          <w:sz w:val="24"/>
          <w:szCs w:val="24"/>
        </w:rPr>
        <w:t>_____________</w:t>
      </w:r>
    </w:p>
    <w:p w:rsidR="00E85D26" w:rsidRDefault="00E85D26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E85D26">
        <w:rPr>
          <w:rFonts w:ascii="Times New Roman" w:hAnsi="Times New Roman" w:cs="Times New Roman"/>
          <w:sz w:val="16"/>
          <w:szCs w:val="16"/>
        </w:rPr>
        <w:t>(должность, ФИО)</w:t>
      </w:r>
    </w:p>
    <w:p w:rsidR="0009754E" w:rsidRDefault="0009754E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осуществления функций наставника </w:t>
      </w:r>
    </w:p>
    <w:p w:rsidR="00E85D26" w:rsidRDefault="0009754E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9754E" w:rsidRDefault="0009754E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09754E">
        <w:rPr>
          <w:rFonts w:ascii="Times New Roman" w:hAnsi="Times New Roman" w:cs="Times New Roman"/>
          <w:sz w:val="16"/>
          <w:szCs w:val="16"/>
        </w:rPr>
        <w:t>(приказ руководителя образовательной организации с исходящими данными и наименованием)</w:t>
      </w:r>
    </w:p>
    <w:p w:rsidR="007123F6" w:rsidRDefault="007123F6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реализации плана______________________________________________________</w:t>
      </w:r>
    </w:p>
    <w:p w:rsidR="007123F6" w:rsidRDefault="007123F6" w:rsidP="00E85D2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1" w:type="dxa"/>
        <w:tblLook w:val="04A0" w:firstRow="1" w:lastRow="0" w:firstColumn="1" w:lastColumn="0" w:noHBand="0" w:noVBand="1"/>
      </w:tblPr>
      <w:tblGrid>
        <w:gridCol w:w="576"/>
        <w:gridCol w:w="3099"/>
        <w:gridCol w:w="2397"/>
        <w:gridCol w:w="1996"/>
        <w:gridCol w:w="1993"/>
      </w:tblGrid>
      <w:tr w:rsidR="007123F6" w:rsidRPr="00481543" w:rsidTr="0022485C">
        <w:tc>
          <w:tcPr>
            <w:tcW w:w="576" w:type="dxa"/>
          </w:tcPr>
          <w:p w:rsidR="004730C7" w:rsidRPr="00481543" w:rsidRDefault="004730C7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123F6" w:rsidRPr="00481543" w:rsidRDefault="004730C7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99" w:type="dxa"/>
          </w:tcPr>
          <w:p w:rsidR="007123F6" w:rsidRPr="00481543" w:rsidRDefault="00787711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Блоки работ* и планируемые мероприятия*</w:t>
            </w:r>
          </w:p>
        </w:tc>
        <w:tc>
          <w:tcPr>
            <w:tcW w:w="2397" w:type="dxa"/>
          </w:tcPr>
          <w:p w:rsidR="007123F6" w:rsidRPr="00481543" w:rsidRDefault="004728DE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96" w:type="dxa"/>
          </w:tcPr>
          <w:p w:rsidR="007123F6" w:rsidRPr="00481543" w:rsidRDefault="004728DE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93" w:type="dxa"/>
          </w:tcPr>
          <w:p w:rsidR="007123F6" w:rsidRPr="00481543" w:rsidRDefault="004728DE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54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481543" w:rsidTr="009C1605">
        <w:tc>
          <w:tcPr>
            <w:tcW w:w="10061" w:type="dxa"/>
            <w:gridSpan w:val="5"/>
          </w:tcPr>
          <w:p w:rsidR="00481543" w:rsidRPr="00F3081A" w:rsidRDefault="00481543" w:rsidP="00DA3DF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1A">
              <w:rPr>
                <w:rFonts w:ascii="Times New Roman" w:hAnsi="Times New Roman" w:cs="Times New Roman"/>
                <w:b/>
                <w:sz w:val="24"/>
                <w:szCs w:val="24"/>
              </w:rPr>
              <w:t>Блок I</w:t>
            </w:r>
            <w:r w:rsidR="00F3081A" w:rsidRPr="00F30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Изучение уровня профессиональных компетенций </w:t>
            </w:r>
            <w:r w:rsidR="00DA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наставляемого </w:t>
            </w:r>
            <w:r w:rsidR="00F3081A" w:rsidRPr="00F3081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</w:tr>
      <w:tr w:rsidR="007123F6" w:rsidTr="0022485C">
        <w:tc>
          <w:tcPr>
            <w:tcW w:w="576" w:type="dxa"/>
          </w:tcPr>
          <w:p w:rsidR="007123F6" w:rsidRDefault="00F3081A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F3081A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81A" w:rsidTr="009C1605">
        <w:tc>
          <w:tcPr>
            <w:tcW w:w="10061" w:type="dxa"/>
            <w:gridSpan w:val="5"/>
          </w:tcPr>
          <w:p w:rsidR="00F3081A" w:rsidRPr="00392DD7" w:rsidRDefault="00F3081A" w:rsidP="00DA3DF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II. Ознакомление </w:t>
            </w:r>
            <w:r w:rsidR="00DA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наставляемого </w:t>
            </w:r>
            <w:r w:rsidRPr="00392DD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  <w:r w:rsidR="00392DD7" w:rsidRPr="00392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деятельностью педагогического коллектива, особенностями организации образовательной и иной деятельности, корпоративной культурой.</w:t>
            </w:r>
          </w:p>
        </w:tc>
      </w:tr>
      <w:tr w:rsidR="007123F6" w:rsidTr="0022485C">
        <w:tc>
          <w:tcPr>
            <w:tcW w:w="576" w:type="dxa"/>
          </w:tcPr>
          <w:p w:rsidR="007123F6" w:rsidRDefault="00392DD7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392DD7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D7" w:rsidTr="009C1605">
        <w:tc>
          <w:tcPr>
            <w:tcW w:w="10061" w:type="dxa"/>
            <w:gridSpan w:val="5"/>
          </w:tcPr>
          <w:p w:rsidR="00392DD7" w:rsidRPr="006E2256" w:rsidRDefault="006E225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56">
              <w:rPr>
                <w:rFonts w:ascii="Times New Roman" w:hAnsi="Times New Roman" w:cs="Times New Roman"/>
                <w:b/>
                <w:sz w:val="24"/>
                <w:szCs w:val="24"/>
              </w:rPr>
              <w:t>Блок III. Изучение нормативных правовых актов в сфере образования, требований ФГОС, локальных нормативных актов образовательной организации</w:t>
            </w:r>
          </w:p>
        </w:tc>
      </w:tr>
      <w:tr w:rsidR="007123F6" w:rsidTr="0022485C">
        <w:tc>
          <w:tcPr>
            <w:tcW w:w="576" w:type="dxa"/>
          </w:tcPr>
          <w:p w:rsidR="007123F6" w:rsidRDefault="006E225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6E225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56" w:rsidTr="009C1605">
        <w:tc>
          <w:tcPr>
            <w:tcW w:w="10061" w:type="dxa"/>
            <w:gridSpan w:val="5"/>
          </w:tcPr>
          <w:p w:rsidR="006E2256" w:rsidRPr="006E2256" w:rsidRDefault="006E2256" w:rsidP="00DA3DF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IV. Сопровождение деятельности </w:t>
            </w:r>
            <w:r w:rsidR="00DA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наставляемого </w:t>
            </w:r>
            <w:r w:rsidRPr="006E225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</w:tr>
      <w:tr w:rsidR="0022485C" w:rsidTr="009C1605">
        <w:tc>
          <w:tcPr>
            <w:tcW w:w="576" w:type="dxa"/>
          </w:tcPr>
          <w:p w:rsidR="0022485C" w:rsidRDefault="0022485C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485" w:type="dxa"/>
            <w:gridSpan w:val="4"/>
          </w:tcPr>
          <w:p w:rsidR="0022485C" w:rsidRDefault="0022485C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разработке учебно-методической и иной документации (по профилю педагогической деятельности)</w:t>
            </w:r>
          </w:p>
        </w:tc>
      </w:tr>
      <w:tr w:rsidR="007123F6" w:rsidTr="0022485C">
        <w:tc>
          <w:tcPr>
            <w:tcW w:w="576" w:type="dxa"/>
          </w:tcPr>
          <w:p w:rsidR="007123F6" w:rsidRDefault="0022485C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22485C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7B" w:rsidTr="009C1605">
        <w:tc>
          <w:tcPr>
            <w:tcW w:w="576" w:type="dxa"/>
          </w:tcPr>
          <w:p w:rsidR="00B3357B" w:rsidRDefault="00B3357B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485" w:type="dxa"/>
            <w:gridSpan w:val="4"/>
          </w:tcPr>
          <w:p w:rsidR="00B3357B" w:rsidRDefault="00B3357B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по вопросам разработки оценочного инструментария (по профилю педагогической деятельности)</w:t>
            </w:r>
          </w:p>
        </w:tc>
      </w:tr>
      <w:tr w:rsidR="007123F6" w:rsidTr="0022485C">
        <w:tc>
          <w:tcPr>
            <w:tcW w:w="576" w:type="dxa"/>
          </w:tcPr>
          <w:p w:rsidR="007123F6" w:rsidRDefault="00B3357B" w:rsidP="00B335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B3357B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7B" w:rsidTr="009C1605">
        <w:tc>
          <w:tcPr>
            <w:tcW w:w="576" w:type="dxa"/>
          </w:tcPr>
          <w:p w:rsidR="00B3357B" w:rsidRDefault="00B3357B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485" w:type="dxa"/>
            <w:gridSpan w:val="4"/>
          </w:tcPr>
          <w:p w:rsidR="00B3357B" w:rsidRDefault="00B3357B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практической помощи в подготовке и проведении учебных</w:t>
            </w:r>
            <w:r w:rsidR="00112045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внеурочных занятий, иных мероприятий</w:t>
            </w:r>
          </w:p>
        </w:tc>
      </w:tr>
      <w:tr w:rsidR="007123F6" w:rsidTr="0022485C">
        <w:tc>
          <w:tcPr>
            <w:tcW w:w="576" w:type="dxa"/>
          </w:tcPr>
          <w:p w:rsidR="007123F6" w:rsidRDefault="00112045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112045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45" w:rsidTr="009C1605">
        <w:tc>
          <w:tcPr>
            <w:tcW w:w="576" w:type="dxa"/>
          </w:tcPr>
          <w:p w:rsidR="00112045" w:rsidRDefault="00112045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9485" w:type="dxa"/>
            <w:gridSpan w:val="4"/>
          </w:tcPr>
          <w:p w:rsidR="00112045" w:rsidRDefault="00112045" w:rsidP="00DA3D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наставником уроков, занятий внеурочной деятельности или иных мероприятий</w:t>
            </w:r>
            <w:r w:rsidR="0094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DF5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 </w:t>
            </w:r>
            <w:r w:rsidR="00942394">
              <w:rPr>
                <w:rFonts w:ascii="Times New Roman" w:hAnsi="Times New Roman" w:cs="Times New Roman"/>
                <w:sz w:val="24"/>
                <w:szCs w:val="24"/>
              </w:rPr>
              <w:t>педагога с последующим анализом</w:t>
            </w:r>
          </w:p>
        </w:tc>
      </w:tr>
      <w:tr w:rsidR="007123F6" w:rsidTr="0022485C">
        <w:tc>
          <w:tcPr>
            <w:tcW w:w="57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942394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942394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4B5" w:rsidTr="009C1605">
        <w:tc>
          <w:tcPr>
            <w:tcW w:w="576" w:type="dxa"/>
          </w:tcPr>
          <w:p w:rsidR="005F64B5" w:rsidRDefault="005F64B5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9485" w:type="dxa"/>
            <w:gridSpan w:val="4"/>
          </w:tcPr>
          <w:p w:rsidR="005F64B5" w:rsidRDefault="005F64B5" w:rsidP="00DA3D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</w:t>
            </w:r>
            <w:r w:rsidR="009B72F8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руководителем) посещения </w:t>
            </w:r>
            <w:r w:rsidR="00DA3DF5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наставляемым </w:t>
            </w:r>
            <w:r w:rsidR="009B72F8">
              <w:rPr>
                <w:rFonts w:ascii="Times New Roman" w:hAnsi="Times New Roman" w:cs="Times New Roman"/>
                <w:sz w:val="24"/>
                <w:szCs w:val="24"/>
              </w:rPr>
              <w:t>педагогом уроков и мероприятий наставника и других коллег</w:t>
            </w:r>
          </w:p>
        </w:tc>
      </w:tr>
      <w:tr w:rsidR="007123F6" w:rsidTr="0022485C">
        <w:tc>
          <w:tcPr>
            <w:tcW w:w="576" w:type="dxa"/>
          </w:tcPr>
          <w:p w:rsidR="007123F6" w:rsidRDefault="009B72F8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F6" w:rsidTr="0022485C">
        <w:tc>
          <w:tcPr>
            <w:tcW w:w="576" w:type="dxa"/>
          </w:tcPr>
          <w:p w:rsidR="007123F6" w:rsidRDefault="009B72F8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F8" w:rsidTr="009C1605">
        <w:tc>
          <w:tcPr>
            <w:tcW w:w="576" w:type="dxa"/>
          </w:tcPr>
          <w:p w:rsidR="009B72F8" w:rsidRDefault="009B72F8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485" w:type="dxa"/>
            <w:gridSpan w:val="4"/>
          </w:tcPr>
          <w:p w:rsidR="009B72F8" w:rsidRDefault="009B72F8" w:rsidP="004C18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 </w:t>
            </w:r>
            <w:r w:rsidR="004C185D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 с наставником, а также необходимыми ему специалистами образовательной организации и (или) иных организаций</w:t>
            </w:r>
          </w:p>
        </w:tc>
      </w:tr>
      <w:tr w:rsidR="007123F6" w:rsidTr="0022485C">
        <w:tc>
          <w:tcPr>
            <w:tcW w:w="576" w:type="dxa"/>
          </w:tcPr>
          <w:p w:rsidR="007123F6" w:rsidRDefault="00B9565D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9565D" w:rsidRDefault="00B9565D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9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123F6" w:rsidRDefault="007123F6" w:rsidP="00E85D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63D" w:rsidRDefault="00B9565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*Отдельные блоки работ могут не реализовываться, что зависит от це</w:t>
      </w:r>
      <w:r w:rsidR="001C72A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 и задач индивидуального плана работы.</w:t>
      </w:r>
    </w:p>
    <w:p w:rsidR="001C72AA" w:rsidRDefault="001C72AA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72AA" w:rsidRDefault="001C72AA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_____________________________________________________________________</w:t>
      </w:r>
    </w:p>
    <w:p w:rsidR="001C72AA" w:rsidRPr="001C72AA" w:rsidRDefault="001C72AA" w:rsidP="001C72AA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C72AA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BB463D" w:rsidRPr="001C72AA" w:rsidRDefault="00BB463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BB463D" w:rsidRDefault="001C72AA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«___»_______________20__г.</w:t>
      </w:r>
    </w:p>
    <w:p w:rsidR="001C72AA" w:rsidRDefault="001C72AA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C72AA" w:rsidRDefault="001C72AA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Согласовано__________________________________________________________________</w:t>
      </w:r>
    </w:p>
    <w:p w:rsidR="001C72AA" w:rsidRDefault="006F7A22" w:rsidP="001C72AA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6F7A22">
        <w:rPr>
          <w:rFonts w:ascii="Times New Roman" w:hAnsi="Times New Roman" w:cs="Times New Roman"/>
          <w:sz w:val="16"/>
          <w:szCs w:val="16"/>
        </w:rPr>
        <w:t>(должность, ФИО, подпись руководителя)</w:t>
      </w:r>
    </w:p>
    <w:p w:rsidR="006F7A22" w:rsidRDefault="006F7A22" w:rsidP="006F7A2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«___»_______________20__г.</w:t>
      </w:r>
    </w:p>
    <w:p w:rsidR="006F7A22" w:rsidRDefault="006F7A22" w:rsidP="006F7A2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7A22" w:rsidRDefault="006F7A22" w:rsidP="006F7A2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Ознакомлен__________________________________________________________________</w:t>
      </w:r>
    </w:p>
    <w:p w:rsidR="006F7A22" w:rsidRDefault="006F7A22" w:rsidP="006F7A2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6F7A22">
        <w:rPr>
          <w:rFonts w:ascii="Times New Roman" w:hAnsi="Times New Roman" w:cs="Times New Roman"/>
          <w:sz w:val="16"/>
          <w:szCs w:val="16"/>
        </w:rPr>
        <w:t>(ФИО, подпись педагога, нуждающегося в наставнике)</w:t>
      </w:r>
    </w:p>
    <w:p w:rsidR="006F7A22" w:rsidRPr="006F7A22" w:rsidRDefault="006F7A22" w:rsidP="006F7A2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F7A22" w:rsidRDefault="006F7A22" w:rsidP="006F7A2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«___»_______________20__г.</w:t>
      </w:r>
    </w:p>
    <w:p w:rsidR="00BB463D" w:rsidRPr="006F7A22" w:rsidRDefault="00BB463D" w:rsidP="006F7A2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BB463D" w:rsidRDefault="00BB463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463D" w:rsidRDefault="00BB463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463D" w:rsidRDefault="00BB463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B463D" w:rsidRDefault="00BB463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C32" w:rsidRDefault="006F6C32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C32" w:rsidRDefault="006F6C32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6C32" w:rsidRDefault="006F6C32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A3A7D" w:rsidRDefault="003A3A7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A3A7D" w:rsidRDefault="003A3A7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A3A7D" w:rsidRDefault="003A3A7D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50EBB" w:rsidRDefault="00350EBB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5D8F" w:rsidRDefault="00895D8F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5D8F" w:rsidRDefault="00895D8F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5D8F" w:rsidRDefault="00895D8F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94570" w:rsidRDefault="00994570" w:rsidP="00DF4C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185D" w:rsidRDefault="004C185D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18A" w:rsidRDefault="0039018A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18A" w:rsidRDefault="0039018A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4C185D" w:rsidRDefault="004C185D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EA2" w:rsidRPr="00570EA2" w:rsidRDefault="00994570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наставника о реализации индивидуального плана работы </w:t>
      </w:r>
    </w:p>
    <w:p w:rsidR="00994570" w:rsidRDefault="00994570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A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C185D">
        <w:rPr>
          <w:rFonts w:ascii="Times New Roman" w:hAnsi="Times New Roman" w:cs="Times New Roman"/>
          <w:b/>
          <w:sz w:val="24"/>
          <w:szCs w:val="24"/>
        </w:rPr>
        <w:t xml:space="preserve">наставляемым </w:t>
      </w:r>
      <w:r w:rsidRPr="00570EA2">
        <w:rPr>
          <w:rFonts w:ascii="Times New Roman" w:hAnsi="Times New Roman" w:cs="Times New Roman"/>
          <w:b/>
          <w:sz w:val="24"/>
          <w:szCs w:val="24"/>
        </w:rPr>
        <w:t>педагогом</w:t>
      </w:r>
    </w:p>
    <w:p w:rsidR="00570EA2" w:rsidRDefault="00570EA2" w:rsidP="00570EA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0EA2" w:rsidRDefault="00570EA2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A2">
        <w:rPr>
          <w:rFonts w:ascii="Times New Roman" w:hAnsi="Times New Roman" w:cs="Times New Roman"/>
          <w:b/>
          <w:sz w:val="24"/>
          <w:szCs w:val="24"/>
        </w:rPr>
        <w:t>Сводные данные по плану</w:t>
      </w:r>
    </w:p>
    <w:p w:rsidR="00570EA2" w:rsidRDefault="00570EA2" w:rsidP="00570EA2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6"/>
        <w:gridCol w:w="1153"/>
        <w:gridCol w:w="1134"/>
        <w:gridCol w:w="1130"/>
        <w:gridCol w:w="996"/>
        <w:gridCol w:w="1134"/>
        <w:gridCol w:w="1418"/>
      </w:tblGrid>
      <w:tr w:rsidR="00514ABE" w:rsidTr="00895D8F">
        <w:tc>
          <w:tcPr>
            <w:tcW w:w="3066" w:type="dxa"/>
            <w:vMerge w:val="restart"/>
          </w:tcPr>
          <w:p w:rsidR="00514ABE" w:rsidRPr="00AC6829" w:rsidRDefault="00514ABE" w:rsidP="00895D8F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Объем мероприятий по видам деятельности</w:t>
            </w:r>
          </w:p>
        </w:tc>
        <w:tc>
          <w:tcPr>
            <w:tcW w:w="4413" w:type="dxa"/>
            <w:gridSpan w:val="4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Период*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514ABE" w:rsidRPr="00514ABE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ABE">
              <w:rPr>
                <w:rFonts w:ascii="Times New Roman" w:hAnsi="Times New Roman" w:cs="Times New Roman"/>
                <w:sz w:val="24"/>
                <w:szCs w:val="24"/>
              </w:rPr>
              <w:t>За весь период (мероприятий)</w:t>
            </w:r>
          </w:p>
        </w:tc>
      </w:tr>
      <w:tr w:rsidR="00514ABE" w:rsidTr="00895D8F">
        <w:tc>
          <w:tcPr>
            <w:tcW w:w="3066" w:type="dxa"/>
            <w:vMerge/>
          </w:tcPr>
          <w:p w:rsidR="00514ABE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2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126" w:type="dxa"/>
            <w:gridSpan w:val="2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514ABE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ABE" w:rsidTr="00895D8F">
        <w:tc>
          <w:tcPr>
            <w:tcW w:w="3066" w:type="dxa"/>
            <w:vMerge/>
          </w:tcPr>
          <w:p w:rsidR="00514ABE" w:rsidRPr="00514ABE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0" w:type="dxa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6" w:type="dxa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2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514ABE" w:rsidRPr="00AC6829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514ABE" w:rsidRPr="00514ABE" w:rsidRDefault="00514ABE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AB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70EA2" w:rsidTr="00895D8F">
        <w:tc>
          <w:tcPr>
            <w:tcW w:w="3066" w:type="dxa"/>
          </w:tcPr>
          <w:p w:rsidR="00570EA2" w:rsidRPr="00514ABE" w:rsidRDefault="00514ABE" w:rsidP="00B87D0D">
            <w:pPr>
              <w:pStyle w:val="a3"/>
              <w:numPr>
                <w:ilvl w:val="0"/>
                <w:numId w:val="5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профессиональных компетенций</w:t>
            </w:r>
            <w:r w:rsidR="00B87D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153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EA2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EA2" w:rsidTr="00895D8F">
        <w:tc>
          <w:tcPr>
            <w:tcW w:w="3066" w:type="dxa"/>
          </w:tcPr>
          <w:p w:rsidR="00570EA2" w:rsidRPr="00514ABE" w:rsidRDefault="00B87D0D" w:rsidP="00B87D0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2.Ознакомление педагога с деятельностью педагогического коллектива, особенностями организации образовательной и иной деятельности, корпоративной культурой</w:t>
            </w:r>
          </w:p>
        </w:tc>
        <w:tc>
          <w:tcPr>
            <w:tcW w:w="1153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EA2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EA2" w:rsidTr="00895D8F">
        <w:tc>
          <w:tcPr>
            <w:tcW w:w="3066" w:type="dxa"/>
          </w:tcPr>
          <w:p w:rsidR="00570EA2" w:rsidRPr="008A0F10" w:rsidRDefault="008A0F10" w:rsidP="00223C11">
            <w:pPr>
              <w:pStyle w:val="a3"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F10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актов в сфере образования, требований ФГОС,</w:t>
            </w:r>
            <w:r w:rsidR="00223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F10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актов общеобразовательной организации</w:t>
            </w:r>
          </w:p>
        </w:tc>
        <w:tc>
          <w:tcPr>
            <w:tcW w:w="1153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EA2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EA2" w:rsidTr="00895D8F">
        <w:tc>
          <w:tcPr>
            <w:tcW w:w="3066" w:type="dxa"/>
          </w:tcPr>
          <w:p w:rsidR="00570EA2" w:rsidRPr="00223C11" w:rsidRDefault="00223C11" w:rsidP="004C185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4.Сопровождение деятельности </w:t>
            </w:r>
            <w:r w:rsidR="004C185D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153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EA2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EA2" w:rsidTr="00895D8F">
        <w:tc>
          <w:tcPr>
            <w:tcW w:w="3066" w:type="dxa"/>
          </w:tcPr>
          <w:p w:rsidR="00570EA2" w:rsidRPr="00514ABE" w:rsidRDefault="00223C11" w:rsidP="00223C1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53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0EA2" w:rsidRPr="00AC6829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0EA2" w:rsidRDefault="00570EA2" w:rsidP="00570EA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0EA2" w:rsidRDefault="00223C11" w:rsidP="00895D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*Периодичность отчета по реализации индивидуального плана работы устанавливается общеобразовательным учреждением самостоятельно исходя из цели работы с </w:t>
      </w:r>
      <w:r w:rsidR="004C185D">
        <w:rPr>
          <w:rFonts w:ascii="Times New Roman" w:hAnsi="Times New Roman" w:cs="Times New Roman"/>
          <w:sz w:val="24"/>
          <w:szCs w:val="24"/>
        </w:rPr>
        <w:t xml:space="preserve">наставляемым </w:t>
      </w:r>
      <w:r>
        <w:rPr>
          <w:rFonts w:ascii="Times New Roman" w:hAnsi="Times New Roman" w:cs="Times New Roman"/>
          <w:sz w:val="24"/>
          <w:szCs w:val="24"/>
        </w:rPr>
        <w:t>педагогом</w:t>
      </w:r>
      <w:r w:rsidR="00895D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8F" w:rsidRDefault="00895D8F" w:rsidP="00895D8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95D8F" w:rsidRDefault="00895D8F" w:rsidP="00895D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D8F">
        <w:rPr>
          <w:rFonts w:ascii="Times New Roman" w:hAnsi="Times New Roman" w:cs="Times New Roman"/>
          <w:b/>
          <w:sz w:val="24"/>
          <w:szCs w:val="24"/>
        </w:rPr>
        <w:t xml:space="preserve">Заключение наставника о выполнении индивидуального плана работы с </w:t>
      </w:r>
      <w:r w:rsidR="004C185D">
        <w:rPr>
          <w:rFonts w:ascii="Times New Roman" w:hAnsi="Times New Roman" w:cs="Times New Roman"/>
          <w:b/>
          <w:sz w:val="24"/>
          <w:szCs w:val="24"/>
        </w:rPr>
        <w:t xml:space="preserve">наставляемым </w:t>
      </w:r>
      <w:r w:rsidRPr="00895D8F">
        <w:rPr>
          <w:rFonts w:ascii="Times New Roman" w:hAnsi="Times New Roman" w:cs="Times New Roman"/>
          <w:b/>
          <w:sz w:val="24"/>
          <w:szCs w:val="24"/>
        </w:rPr>
        <w:t>педагогом</w:t>
      </w:r>
      <w:r w:rsidR="002872DD">
        <w:rPr>
          <w:rFonts w:ascii="Times New Roman" w:hAnsi="Times New Roman" w:cs="Times New Roman"/>
          <w:b/>
          <w:sz w:val="24"/>
          <w:szCs w:val="24"/>
        </w:rPr>
        <w:t xml:space="preserve"> за 1 (2) полугодие **</w:t>
      </w:r>
    </w:p>
    <w:p w:rsidR="002872DD" w:rsidRDefault="002872DD" w:rsidP="002872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2DD" w:rsidRDefault="002872DD" w:rsidP="002872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 </w:t>
      </w:r>
      <w:r w:rsidRPr="002872DD">
        <w:rPr>
          <w:rFonts w:ascii="Times New Roman" w:hAnsi="Times New Roman" w:cs="Times New Roman"/>
          <w:sz w:val="24"/>
          <w:szCs w:val="24"/>
        </w:rPr>
        <w:t>В отчете указывается</w:t>
      </w:r>
      <w:r w:rsidR="00D360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реализован ли план в полном объеме, причины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нереализации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мероприятий, меры</w:t>
      </w:r>
      <w:r w:rsidR="00D360F8">
        <w:rPr>
          <w:rFonts w:ascii="Times New Roman" w:hAnsi="Times New Roman" w:cs="Times New Roman"/>
          <w:sz w:val="24"/>
          <w:szCs w:val="24"/>
        </w:rPr>
        <w:t xml:space="preserve">, принимавшиеся для минимизации возникающих проблем, действия по корректировке плана при необходимости, даются рекомендации </w:t>
      </w:r>
      <w:r w:rsidR="0074705F">
        <w:rPr>
          <w:rFonts w:ascii="Times New Roman" w:hAnsi="Times New Roman" w:cs="Times New Roman"/>
          <w:sz w:val="24"/>
          <w:szCs w:val="24"/>
        </w:rPr>
        <w:t>наставляемому педа</w:t>
      </w:r>
      <w:r w:rsidR="00D360F8">
        <w:rPr>
          <w:rFonts w:ascii="Times New Roman" w:hAnsi="Times New Roman" w:cs="Times New Roman"/>
          <w:sz w:val="24"/>
          <w:szCs w:val="24"/>
        </w:rPr>
        <w:t>гогу.</w:t>
      </w:r>
    </w:p>
    <w:p w:rsidR="00D360F8" w:rsidRDefault="00D360F8" w:rsidP="002872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60F8" w:rsidRDefault="00D360F8" w:rsidP="002872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Наставник:______________________________________________________________________</w:t>
      </w:r>
    </w:p>
    <w:p w:rsidR="00D360F8" w:rsidRDefault="00D360F8" w:rsidP="008124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81243F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81243F" w:rsidRDefault="0081243F" w:rsidP="008124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«___»______________20__г.</w:t>
      </w:r>
    </w:p>
    <w:p w:rsidR="0081243F" w:rsidRDefault="0081243F" w:rsidP="008124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Руководитель:___________________________________________________________________</w:t>
      </w:r>
    </w:p>
    <w:p w:rsidR="00D96FCD" w:rsidRDefault="00D96FCD" w:rsidP="008124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Pr="0081243F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81243F" w:rsidRDefault="0081243F" w:rsidP="008124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«___»______________20__г.</w:t>
      </w:r>
    </w:p>
    <w:p w:rsidR="0081243F" w:rsidRDefault="0081243F" w:rsidP="008124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1243F" w:rsidRPr="0081243F" w:rsidRDefault="0081243F" w:rsidP="0081243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243F" w:rsidRPr="0081243F" w:rsidSect="00D96FC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373"/>
    <w:multiLevelType w:val="hybridMultilevel"/>
    <w:tmpl w:val="A0D0F220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7E25B4"/>
    <w:multiLevelType w:val="hybridMultilevel"/>
    <w:tmpl w:val="F9B0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45CF"/>
    <w:multiLevelType w:val="hybridMultilevel"/>
    <w:tmpl w:val="80886E6A"/>
    <w:lvl w:ilvl="0" w:tplc="910869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572C76"/>
    <w:multiLevelType w:val="hybridMultilevel"/>
    <w:tmpl w:val="E8E6602C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5596E5F"/>
    <w:multiLevelType w:val="hybridMultilevel"/>
    <w:tmpl w:val="EED05FE0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71005D"/>
    <w:multiLevelType w:val="hybridMultilevel"/>
    <w:tmpl w:val="26B67828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6">
    <w:nsid w:val="26A249F3"/>
    <w:multiLevelType w:val="hybridMultilevel"/>
    <w:tmpl w:val="55F29146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6AA0DCE"/>
    <w:multiLevelType w:val="multilevel"/>
    <w:tmpl w:val="4F4EBCF8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39A70227"/>
    <w:multiLevelType w:val="hybridMultilevel"/>
    <w:tmpl w:val="824C3D22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4B05164"/>
    <w:multiLevelType w:val="hybridMultilevel"/>
    <w:tmpl w:val="7680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103B8"/>
    <w:multiLevelType w:val="hybridMultilevel"/>
    <w:tmpl w:val="9B22CFF2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EE2C8A"/>
    <w:multiLevelType w:val="hybridMultilevel"/>
    <w:tmpl w:val="B9A21464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C8E15E2"/>
    <w:multiLevelType w:val="hybridMultilevel"/>
    <w:tmpl w:val="4198CD64"/>
    <w:lvl w:ilvl="0" w:tplc="7A0A5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3B4680D"/>
    <w:multiLevelType w:val="multilevel"/>
    <w:tmpl w:val="173E12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>
    <w:nsid w:val="606300C0"/>
    <w:multiLevelType w:val="multilevel"/>
    <w:tmpl w:val="8A8214B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B5"/>
    <w:rsid w:val="00023C60"/>
    <w:rsid w:val="00036C53"/>
    <w:rsid w:val="00042D2E"/>
    <w:rsid w:val="000521E0"/>
    <w:rsid w:val="0005728C"/>
    <w:rsid w:val="0006666E"/>
    <w:rsid w:val="00067284"/>
    <w:rsid w:val="00074903"/>
    <w:rsid w:val="00083836"/>
    <w:rsid w:val="00086AD9"/>
    <w:rsid w:val="00093EB0"/>
    <w:rsid w:val="0009754E"/>
    <w:rsid w:val="000A0186"/>
    <w:rsid w:val="000A386A"/>
    <w:rsid w:val="000B5FC0"/>
    <w:rsid w:val="000C5BF4"/>
    <w:rsid w:val="000F5E4C"/>
    <w:rsid w:val="00101A71"/>
    <w:rsid w:val="001024D0"/>
    <w:rsid w:val="00112045"/>
    <w:rsid w:val="00121803"/>
    <w:rsid w:val="00134B61"/>
    <w:rsid w:val="00142137"/>
    <w:rsid w:val="00157ECA"/>
    <w:rsid w:val="0017637D"/>
    <w:rsid w:val="00181E04"/>
    <w:rsid w:val="001A3128"/>
    <w:rsid w:val="001C72AA"/>
    <w:rsid w:val="001E3972"/>
    <w:rsid w:val="001F02D5"/>
    <w:rsid w:val="001F2DEE"/>
    <w:rsid w:val="0021354D"/>
    <w:rsid w:val="00223C11"/>
    <w:rsid w:val="00223DBA"/>
    <w:rsid w:val="0022485C"/>
    <w:rsid w:val="00226588"/>
    <w:rsid w:val="002752C9"/>
    <w:rsid w:val="002872DD"/>
    <w:rsid w:val="00293D38"/>
    <w:rsid w:val="002D0BCC"/>
    <w:rsid w:val="002D32A8"/>
    <w:rsid w:val="002D58C6"/>
    <w:rsid w:val="002D7A6F"/>
    <w:rsid w:val="002E0513"/>
    <w:rsid w:val="00344D21"/>
    <w:rsid w:val="00350EBB"/>
    <w:rsid w:val="00356834"/>
    <w:rsid w:val="0039018A"/>
    <w:rsid w:val="00390BBE"/>
    <w:rsid w:val="00392DD7"/>
    <w:rsid w:val="003A2A4B"/>
    <w:rsid w:val="003A3A7D"/>
    <w:rsid w:val="003B599D"/>
    <w:rsid w:val="003C07F2"/>
    <w:rsid w:val="003D201E"/>
    <w:rsid w:val="003E2224"/>
    <w:rsid w:val="003E4E7C"/>
    <w:rsid w:val="00400FFC"/>
    <w:rsid w:val="00411D38"/>
    <w:rsid w:val="00420CA3"/>
    <w:rsid w:val="00421DFB"/>
    <w:rsid w:val="00425631"/>
    <w:rsid w:val="00433F2D"/>
    <w:rsid w:val="004428E6"/>
    <w:rsid w:val="0044480F"/>
    <w:rsid w:val="004622D4"/>
    <w:rsid w:val="004658AE"/>
    <w:rsid w:val="00465915"/>
    <w:rsid w:val="004728DE"/>
    <w:rsid w:val="004730C7"/>
    <w:rsid w:val="00481543"/>
    <w:rsid w:val="004826A9"/>
    <w:rsid w:val="0048407F"/>
    <w:rsid w:val="00491047"/>
    <w:rsid w:val="004B35FD"/>
    <w:rsid w:val="004C185D"/>
    <w:rsid w:val="004C20CB"/>
    <w:rsid w:val="004C4F22"/>
    <w:rsid w:val="004C50C4"/>
    <w:rsid w:val="004D5825"/>
    <w:rsid w:val="004E7FEA"/>
    <w:rsid w:val="00507605"/>
    <w:rsid w:val="00514ABE"/>
    <w:rsid w:val="00524075"/>
    <w:rsid w:val="005271B2"/>
    <w:rsid w:val="00534D8C"/>
    <w:rsid w:val="0053585D"/>
    <w:rsid w:val="0054404E"/>
    <w:rsid w:val="0056452C"/>
    <w:rsid w:val="00570EA2"/>
    <w:rsid w:val="00572802"/>
    <w:rsid w:val="00582D0B"/>
    <w:rsid w:val="005846A9"/>
    <w:rsid w:val="00594144"/>
    <w:rsid w:val="005D18C7"/>
    <w:rsid w:val="005E7CA1"/>
    <w:rsid w:val="005F373B"/>
    <w:rsid w:val="005F64B5"/>
    <w:rsid w:val="00602FBE"/>
    <w:rsid w:val="0060524C"/>
    <w:rsid w:val="00684930"/>
    <w:rsid w:val="00692EB4"/>
    <w:rsid w:val="006A3177"/>
    <w:rsid w:val="006A44BD"/>
    <w:rsid w:val="006B21F2"/>
    <w:rsid w:val="006B24DB"/>
    <w:rsid w:val="006D3B59"/>
    <w:rsid w:val="006E2256"/>
    <w:rsid w:val="006E3B66"/>
    <w:rsid w:val="006F0536"/>
    <w:rsid w:val="006F6C32"/>
    <w:rsid w:val="006F7A22"/>
    <w:rsid w:val="00703022"/>
    <w:rsid w:val="007123F6"/>
    <w:rsid w:val="00716BD5"/>
    <w:rsid w:val="0072292A"/>
    <w:rsid w:val="00736CD7"/>
    <w:rsid w:val="0074705F"/>
    <w:rsid w:val="007478B2"/>
    <w:rsid w:val="007549AD"/>
    <w:rsid w:val="007757E3"/>
    <w:rsid w:val="00781199"/>
    <w:rsid w:val="00784FAE"/>
    <w:rsid w:val="00787711"/>
    <w:rsid w:val="0079424E"/>
    <w:rsid w:val="007A1B9A"/>
    <w:rsid w:val="007A51D5"/>
    <w:rsid w:val="007B38AA"/>
    <w:rsid w:val="007B7E20"/>
    <w:rsid w:val="007D3083"/>
    <w:rsid w:val="007E4500"/>
    <w:rsid w:val="007E68DF"/>
    <w:rsid w:val="00807317"/>
    <w:rsid w:val="0081243F"/>
    <w:rsid w:val="008141D6"/>
    <w:rsid w:val="00823481"/>
    <w:rsid w:val="00842370"/>
    <w:rsid w:val="008467E4"/>
    <w:rsid w:val="00856B96"/>
    <w:rsid w:val="00895D8F"/>
    <w:rsid w:val="008A0F10"/>
    <w:rsid w:val="008A57F9"/>
    <w:rsid w:val="008B5A97"/>
    <w:rsid w:val="008D2300"/>
    <w:rsid w:val="008D626E"/>
    <w:rsid w:val="00902F53"/>
    <w:rsid w:val="009056BE"/>
    <w:rsid w:val="00910706"/>
    <w:rsid w:val="00910F0A"/>
    <w:rsid w:val="00915332"/>
    <w:rsid w:val="009175BF"/>
    <w:rsid w:val="00920FBE"/>
    <w:rsid w:val="00922324"/>
    <w:rsid w:val="00942394"/>
    <w:rsid w:val="00946D83"/>
    <w:rsid w:val="009635BD"/>
    <w:rsid w:val="009640E5"/>
    <w:rsid w:val="009640F1"/>
    <w:rsid w:val="00971B4B"/>
    <w:rsid w:val="0098072E"/>
    <w:rsid w:val="009814D6"/>
    <w:rsid w:val="00994570"/>
    <w:rsid w:val="00996CC1"/>
    <w:rsid w:val="009A1D68"/>
    <w:rsid w:val="009B72F8"/>
    <w:rsid w:val="009C1605"/>
    <w:rsid w:val="009C398C"/>
    <w:rsid w:val="009C5EAC"/>
    <w:rsid w:val="009F447B"/>
    <w:rsid w:val="00A04106"/>
    <w:rsid w:val="00A12B49"/>
    <w:rsid w:val="00A156FB"/>
    <w:rsid w:val="00A1756A"/>
    <w:rsid w:val="00A24E58"/>
    <w:rsid w:val="00A30CAB"/>
    <w:rsid w:val="00A53B08"/>
    <w:rsid w:val="00A62AA2"/>
    <w:rsid w:val="00A9118B"/>
    <w:rsid w:val="00A9711A"/>
    <w:rsid w:val="00AC6829"/>
    <w:rsid w:val="00AD6C06"/>
    <w:rsid w:val="00AD70E8"/>
    <w:rsid w:val="00AE108B"/>
    <w:rsid w:val="00AE75F5"/>
    <w:rsid w:val="00AF4D8A"/>
    <w:rsid w:val="00B07785"/>
    <w:rsid w:val="00B20921"/>
    <w:rsid w:val="00B24017"/>
    <w:rsid w:val="00B24E40"/>
    <w:rsid w:val="00B266ED"/>
    <w:rsid w:val="00B3357B"/>
    <w:rsid w:val="00B43A08"/>
    <w:rsid w:val="00B6223C"/>
    <w:rsid w:val="00B65C15"/>
    <w:rsid w:val="00B849BB"/>
    <w:rsid w:val="00B87D0D"/>
    <w:rsid w:val="00B90CF3"/>
    <w:rsid w:val="00B9113B"/>
    <w:rsid w:val="00B9565D"/>
    <w:rsid w:val="00BA0AB5"/>
    <w:rsid w:val="00BB2D74"/>
    <w:rsid w:val="00BB463D"/>
    <w:rsid w:val="00BB64DC"/>
    <w:rsid w:val="00BC00A8"/>
    <w:rsid w:val="00BC1646"/>
    <w:rsid w:val="00BC1F38"/>
    <w:rsid w:val="00BD3836"/>
    <w:rsid w:val="00BD38E4"/>
    <w:rsid w:val="00BF2695"/>
    <w:rsid w:val="00C00461"/>
    <w:rsid w:val="00C0238D"/>
    <w:rsid w:val="00C12FCB"/>
    <w:rsid w:val="00C26107"/>
    <w:rsid w:val="00C27396"/>
    <w:rsid w:val="00C45352"/>
    <w:rsid w:val="00C53C25"/>
    <w:rsid w:val="00C64808"/>
    <w:rsid w:val="00C66FB5"/>
    <w:rsid w:val="00CA0E23"/>
    <w:rsid w:val="00CA186C"/>
    <w:rsid w:val="00CA79B4"/>
    <w:rsid w:val="00CB5B77"/>
    <w:rsid w:val="00CB7019"/>
    <w:rsid w:val="00CC44F2"/>
    <w:rsid w:val="00CD536A"/>
    <w:rsid w:val="00CE3E42"/>
    <w:rsid w:val="00D06D93"/>
    <w:rsid w:val="00D12A4B"/>
    <w:rsid w:val="00D22852"/>
    <w:rsid w:val="00D22AAC"/>
    <w:rsid w:val="00D231A6"/>
    <w:rsid w:val="00D26B19"/>
    <w:rsid w:val="00D360F8"/>
    <w:rsid w:val="00D36C62"/>
    <w:rsid w:val="00D51110"/>
    <w:rsid w:val="00D57F5E"/>
    <w:rsid w:val="00D77BD5"/>
    <w:rsid w:val="00D82CD2"/>
    <w:rsid w:val="00D83550"/>
    <w:rsid w:val="00D86742"/>
    <w:rsid w:val="00D90FDA"/>
    <w:rsid w:val="00D96FCD"/>
    <w:rsid w:val="00DA3DF5"/>
    <w:rsid w:val="00DC0FCA"/>
    <w:rsid w:val="00DD4033"/>
    <w:rsid w:val="00DE6A9A"/>
    <w:rsid w:val="00DF4CCF"/>
    <w:rsid w:val="00E02B66"/>
    <w:rsid w:val="00E05B26"/>
    <w:rsid w:val="00E06995"/>
    <w:rsid w:val="00E164A1"/>
    <w:rsid w:val="00E20571"/>
    <w:rsid w:val="00E22E37"/>
    <w:rsid w:val="00E428F8"/>
    <w:rsid w:val="00E56117"/>
    <w:rsid w:val="00E830DD"/>
    <w:rsid w:val="00E85D26"/>
    <w:rsid w:val="00E979CA"/>
    <w:rsid w:val="00EC69CD"/>
    <w:rsid w:val="00ED4BBA"/>
    <w:rsid w:val="00ED6E76"/>
    <w:rsid w:val="00EE1919"/>
    <w:rsid w:val="00EE3784"/>
    <w:rsid w:val="00F263F4"/>
    <w:rsid w:val="00F3081A"/>
    <w:rsid w:val="00F41313"/>
    <w:rsid w:val="00F6414F"/>
    <w:rsid w:val="00F64B1F"/>
    <w:rsid w:val="00F7051D"/>
    <w:rsid w:val="00F70788"/>
    <w:rsid w:val="00F71E61"/>
    <w:rsid w:val="00F72E33"/>
    <w:rsid w:val="00F9235B"/>
    <w:rsid w:val="00FB051A"/>
    <w:rsid w:val="00FB2289"/>
    <w:rsid w:val="00FC1DAF"/>
    <w:rsid w:val="00FD3121"/>
    <w:rsid w:val="00FD35AF"/>
    <w:rsid w:val="00FD5A0E"/>
    <w:rsid w:val="00FE4B6D"/>
    <w:rsid w:val="00FE69D8"/>
    <w:rsid w:val="00FE6E18"/>
    <w:rsid w:val="00FE765D"/>
    <w:rsid w:val="00FF0129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8E486-A1D3-4535-BFC0-42C67BBB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224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9A1D6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A1D68"/>
    <w:rPr>
      <w:i/>
      <w:iCs/>
      <w:color w:val="000000" w:themeColor="text1"/>
    </w:rPr>
  </w:style>
  <w:style w:type="table" w:styleId="a4">
    <w:name w:val="Table Grid"/>
    <w:basedOn w:val="a1"/>
    <w:uiPriority w:val="59"/>
    <w:rsid w:val="00BC0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B662-1D8B-4E19-BF39-8E002F88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2022-11-30T08:47:00Z</cp:lastPrinted>
  <dcterms:created xsi:type="dcterms:W3CDTF">2022-11-23T14:47:00Z</dcterms:created>
  <dcterms:modified xsi:type="dcterms:W3CDTF">2022-11-30T08:50:00Z</dcterms:modified>
</cp:coreProperties>
</file>